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bCs/>
          <w:sz w:val="44"/>
          <w:szCs w:val="44"/>
        </w:rPr>
      </w:pPr>
      <w:r>
        <w:rPr>
          <w:b/>
          <w:bCs/>
          <w:sz w:val="44"/>
          <w:szCs w:val="44"/>
        </w:rPr>
        <w:t>阔道蓝牙刷卡锁使用说明</w:t>
      </w:r>
    </w:p>
    <w:p>
      <w:pPr>
        <w:jc w:val="center"/>
      </w:pPr>
    </w:p>
    <w:p>
      <w:pPr>
        <w:jc w:val="center"/>
      </w:pPr>
      <w:r>
        <w:rPr>
          <w:b/>
          <w:bCs/>
          <w:sz w:val="28"/>
          <w:szCs w:val="28"/>
        </w:rPr>
        <w:t>目录</w:t>
      </w:r>
    </w:p>
    <w:p>
      <w:pPr>
        <w:pStyle w:val="4"/>
        <w:tabs>
          <w:tab w:val="right" w:leader="dot" w:pos="8306"/>
        </w:tabs>
      </w:pPr>
      <w:r>
        <w:fldChar w:fldCharType="begin"/>
      </w:r>
      <w:r>
        <w:instrText xml:space="preserve">TOC \o "1-3" \h \u </w:instrText>
      </w:r>
      <w:r>
        <w:fldChar w:fldCharType="separate"/>
      </w:r>
      <w:r>
        <w:fldChar w:fldCharType="begin"/>
      </w:r>
      <w:r>
        <w:instrText xml:space="preserve"> HYPERLINK \l _Toc688268395 </w:instrText>
      </w:r>
      <w:r>
        <w:fldChar w:fldCharType="separate"/>
      </w:r>
      <w:r>
        <w:t>简介</w:t>
      </w:r>
      <w:r>
        <w:tab/>
      </w:r>
      <w:r>
        <w:fldChar w:fldCharType="begin"/>
      </w:r>
      <w:r>
        <w:instrText xml:space="preserve"> PAGEREF _Toc688268395 </w:instrText>
      </w:r>
      <w:r>
        <w:fldChar w:fldCharType="separate"/>
      </w:r>
      <w:r>
        <w:t>1</w:t>
      </w:r>
      <w:r>
        <w:fldChar w:fldCharType="end"/>
      </w:r>
      <w:r>
        <w:fldChar w:fldCharType="end"/>
      </w:r>
    </w:p>
    <w:p>
      <w:pPr>
        <w:pStyle w:val="4"/>
        <w:tabs>
          <w:tab w:val="right" w:leader="dot" w:pos="8306"/>
        </w:tabs>
      </w:pPr>
      <w:r>
        <w:fldChar w:fldCharType="begin"/>
      </w:r>
      <w:r>
        <w:instrText xml:space="preserve"> HYPERLINK \l _Toc1379992023 </w:instrText>
      </w:r>
      <w:r>
        <w:fldChar w:fldCharType="separate"/>
      </w:r>
      <w:r>
        <w:t>管理端小程序使用说明</w:t>
      </w:r>
      <w:r>
        <w:tab/>
      </w:r>
      <w:r>
        <w:fldChar w:fldCharType="begin"/>
      </w:r>
      <w:r>
        <w:instrText xml:space="preserve"> PAGEREF _Toc1379992023 </w:instrText>
      </w:r>
      <w:r>
        <w:fldChar w:fldCharType="separate"/>
      </w:r>
      <w:r>
        <w:t>2</w:t>
      </w:r>
      <w:r>
        <w:fldChar w:fldCharType="end"/>
      </w:r>
      <w:r>
        <w:fldChar w:fldCharType="end"/>
      </w:r>
    </w:p>
    <w:p>
      <w:pPr>
        <w:pStyle w:val="5"/>
        <w:tabs>
          <w:tab w:val="right" w:leader="dot" w:pos="8306"/>
        </w:tabs>
      </w:pPr>
      <w:r>
        <w:fldChar w:fldCharType="begin"/>
      </w:r>
      <w:r>
        <w:instrText xml:space="preserve"> HYPERLINK \l _Toc702542961 </w:instrText>
      </w:r>
      <w:r>
        <w:fldChar w:fldCharType="separate"/>
      </w:r>
      <w:r>
        <w:t>使用微信扫以下二维码打开小程序</w:t>
      </w:r>
      <w:r>
        <w:tab/>
      </w:r>
      <w:r>
        <w:fldChar w:fldCharType="begin"/>
      </w:r>
      <w:r>
        <w:instrText xml:space="preserve"> PAGEREF _Toc702542961 </w:instrText>
      </w:r>
      <w:r>
        <w:fldChar w:fldCharType="separate"/>
      </w:r>
      <w:r>
        <w:t>2</w:t>
      </w:r>
      <w:r>
        <w:fldChar w:fldCharType="end"/>
      </w:r>
      <w:r>
        <w:fldChar w:fldCharType="end"/>
      </w:r>
    </w:p>
    <w:p>
      <w:pPr>
        <w:pStyle w:val="5"/>
        <w:tabs>
          <w:tab w:val="right" w:leader="dot" w:pos="8306"/>
        </w:tabs>
      </w:pPr>
      <w:r>
        <w:fldChar w:fldCharType="begin"/>
      </w:r>
      <w:r>
        <w:instrText xml:space="preserve"> HYPERLINK \l _Toc774454321 </w:instrText>
      </w:r>
      <w:r>
        <w:fldChar w:fldCharType="separate"/>
      </w:r>
      <w:r>
        <w:t>登录系统</w:t>
      </w:r>
      <w:r>
        <w:tab/>
      </w:r>
      <w:r>
        <w:fldChar w:fldCharType="begin"/>
      </w:r>
      <w:r>
        <w:instrText xml:space="preserve"> PAGEREF _Toc774454321 </w:instrText>
      </w:r>
      <w:r>
        <w:fldChar w:fldCharType="separate"/>
      </w:r>
      <w:r>
        <w:t>2</w:t>
      </w:r>
      <w:r>
        <w:fldChar w:fldCharType="end"/>
      </w:r>
      <w:r>
        <w:fldChar w:fldCharType="end"/>
      </w:r>
    </w:p>
    <w:p>
      <w:pPr>
        <w:pStyle w:val="5"/>
        <w:tabs>
          <w:tab w:val="right" w:leader="dot" w:pos="8306"/>
        </w:tabs>
      </w:pPr>
      <w:r>
        <w:fldChar w:fldCharType="begin"/>
      </w:r>
      <w:r>
        <w:instrText xml:space="preserve"> HYPERLINK \l _Toc355388580 </w:instrText>
      </w:r>
      <w:r>
        <w:fldChar w:fldCharType="separate"/>
      </w:r>
      <w:r>
        <w:t>添加门锁</w:t>
      </w:r>
      <w:r>
        <w:tab/>
      </w:r>
      <w:r>
        <w:fldChar w:fldCharType="begin"/>
      </w:r>
      <w:r>
        <w:instrText xml:space="preserve"> PAGEREF _Toc355388580 </w:instrText>
      </w:r>
      <w:r>
        <w:fldChar w:fldCharType="separate"/>
      </w:r>
      <w:r>
        <w:t>3</w:t>
      </w:r>
      <w:r>
        <w:fldChar w:fldCharType="end"/>
      </w:r>
      <w:r>
        <w:fldChar w:fldCharType="end"/>
      </w:r>
    </w:p>
    <w:p>
      <w:pPr>
        <w:pStyle w:val="5"/>
        <w:tabs>
          <w:tab w:val="right" w:leader="dot" w:pos="8306"/>
        </w:tabs>
      </w:pPr>
      <w:r>
        <w:fldChar w:fldCharType="begin"/>
      </w:r>
      <w:r>
        <w:instrText xml:space="preserve"> HYPERLINK \l _Toc863841753 </w:instrText>
      </w:r>
      <w:r>
        <w:fldChar w:fldCharType="separate"/>
      </w:r>
      <w:r>
        <w:t>设置门锁</w:t>
      </w:r>
      <w:r>
        <w:tab/>
      </w:r>
      <w:r>
        <w:fldChar w:fldCharType="begin"/>
      </w:r>
      <w:r>
        <w:instrText xml:space="preserve"> PAGEREF _Toc863841753 </w:instrText>
      </w:r>
      <w:r>
        <w:fldChar w:fldCharType="separate"/>
      </w:r>
      <w:r>
        <w:t>5</w:t>
      </w:r>
      <w:r>
        <w:fldChar w:fldCharType="end"/>
      </w:r>
      <w:r>
        <w:fldChar w:fldCharType="end"/>
      </w:r>
    </w:p>
    <w:p>
      <w:pPr>
        <w:pStyle w:val="5"/>
        <w:tabs>
          <w:tab w:val="right" w:leader="dot" w:pos="8306"/>
        </w:tabs>
      </w:pPr>
      <w:r>
        <w:fldChar w:fldCharType="begin"/>
      </w:r>
      <w:r>
        <w:instrText xml:space="preserve"> HYPERLINK \l _Toc1598888951 </w:instrText>
      </w:r>
      <w:r>
        <w:fldChar w:fldCharType="separate"/>
      </w:r>
      <w:r>
        <w:t>测试管理端开门</w:t>
      </w:r>
      <w:r>
        <w:tab/>
      </w:r>
      <w:r>
        <w:fldChar w:fldCharType="begin"/>
      </w:r>
      <w:r>
        <w:instrText xml:space="preserve"> PAGEREF _Toc1598888951 </w:instrText>
      </w:r>
      <w:r>
        <w:fldChar w:fldCharType="separate"/>
      </w:r>
      <w:r>
        <w:t>6</w:t>
      </w:r>
      <w:r>
        <w:fldChar w:fldCharType="end"/>
      </w:r>
      <w:r>
        <w:fldChar w:fldCharType="end"/>
      </w:r>
    </w:p>
    <w:p>
      <w:pPr>
        <w:pStyle w:val="5"/>
        <w:tabs>
          <w:tab w:val="right" w:leader="dot" w:pos="8306"/>
        </w:tabs>
      </w:pPr>
      <w:r>
        <w:fldChar w:fldCharType="begin"/>
      </w:r>
      <w:r>
        <w:instrText xml:space="preserve"> HYPERLINK \l _Toc1063724546 </w:instrText>
      </w:r>
      <w:r>
        <w:fldChar w:fldCharType="separate"/>
      </w:r>
      <w:r>
        <w:t>发电子钥匙</w:t>
      </w:r>
      <w:r>
        <w:tab/>
      </w:r>
      <w:r>
        <w:fldChar w:fldCharType="begin"/>
      </w:r>
      <w:r>
        <w:instrText xml:space="preserve"> PAGEREF _Toc1063724546 </w:instrText>
      </w:r>
      <w:r>
        <w:fldChar w:fldCharType="separate"/>
      </w:r>
      <w:r>
        <w:t>7</w:t>
      </w:r>
      <w:r>
        <w:fldChar w:fldCharType="end"/>
      </w:r>
      <w:r>
        <w:fldChar w:fldCharType="end"/>
      </w:r>
    </w:p>
    <w:p>
      <w:pPr>
        <w:pStyle w:val="5"/>
        <w:tabs>
          <w:tab w:val="right" w:leader="dot" w:pos="8306"/>
        </w:tabs>
      </w:pPr>
      <w:r>
        <w:fldChar w:fldCharType="begin"/>
      </w:r>
      <w:r>
        <w:instrText xml:space="preserve"> HYPERLINK \l _Toc217083347 </w:instrText>
      </w:r>
      <w:r>
        <w:fldChar w:fldCharType="separate"/>
      </w:r>
      <w:r>
        <w:t>查看授权记录</w:t>
      </w:r>
      <w:r>
        <w:tab/>
      </w:r>
      <w:r>
        <w:fldChar w:fldCharType="begin"/>
      </w:r>
      <w:r>
        <w:instrText xml:space="preserve"> PAGEREF _Toc217083347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_Toc2092580423 </w:instrText>
      </w:r>
      <w:r>
        <w:fldChar w:fldCharType="separate"/>
      </w:r>
      <w:r>
        <w:t>查看开门记录</w:t>
      </w:r>
      <w:r>
        <w:tab/>
      </w:r>
      <w:r>
        <w:fldChar w:fldCharType="begin"/>
      </w:r>
      <w:r>
        <w:instrText xml:space="preserve"> PAGEREF _Toc2092580423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_Toc659482442 </w:instrText>
      </w:r>
      <w:r>
        <w:fldChar w:fldCharType="separate"/>
      </w:r>
      <w:r>
        <w:t>设置默认系统参数</w:t>
      </w:r>
      <w:r>
        <w:tab/>
      </w:r>
      <w:r>
        <w:fldChar w:fldCharType="begin"/>
      </w:r>
      <w:r>
        <w:instrText xml:space="preserve"> PAGEREF _Toc659482442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_Toc758300527 </w:instrText>
      </w:r>
      <w:r>
        <w:fldChar w:fldCharType="separate"/>
      </w:r>
      <w:r>
        <w:t>更改密码</w:t>
      </w:r>
      <w:r>
        <w:tab/>
      </w:r>
      <w:r>
        <w:fldChar w:fldCharType="begin"/>
      </w:r>
      <w:r>
        <w:instrText xml:space="preserve"> PAGEREF _Toc758300527 </w:instrText>
      </w:r>
      <w:r>
        <w:fldChar w:fldCharType="separate"/>
      </w:r>
      <w:r>
        <w:t>10</w:t>
      </w:r>
      <w:r>
        <w:fldChar w:fldCharType="end"/>
      </w:r>
      <w:r>
        <w:fldChar w:fldCharType="end"/>
      </w:r>
    </w:p>
    <w:p>
      <w:pPr>
        <w:pStyle w:val="4"/>
        <w:tabs>
          <w:tab w:val="right" w:leader="dot" w:pos="8306"/>
        </w:tabs>
      </w:pPr>
      <w:r>
        <w:fldChar w:fldCharType="begin"/>
      </w:r>
      <w:r>
        <w:instrText xml:space="preserve"> HYPERLINK \l _Toc1588995991 </w:instrText>
      </w:r>
      <w:r>
        <w:fldChar w:fldCharType="separate"/>
      </w:r>
      <w:r>
        <w:t>管理端PC程序使用说明</w:t>
      </w:r>
      <w:r>
        <w:tab/>
      </w:r>
      <w:r>
        <w:fldChar w:fldCharType="begin"/>
      </w:r>
      <w:r>
        <w:instrText xml:space="preserve"> PAGEREF _Toc1588995991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_Toc148986645 </w:instrText>
      </w:r>
      <w:r>
        <w:fldChar w:fldCharType="separate"/>
      </w:r>
      <w:r>
        <w:t>系统要求</w:t>
      </w:r>
      <w:r>
        <w:tab/>
      </w:r>
      <w:r>
        <w:fldChar w:fldCharType="begin"/>
      </w:r>
      <w:r>
        <w:instrText xml:space="preserve"> PAGEREF _Toc148986645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_Toc52610113 </w:instrText>
      </w:r>
      <w:r>
        <w:fldChar w:fldCharType="separate"/>
      </w:r>
      <w:r>
        <w:t>实时房态</w:t>
      </w:r>
      <w:r>
        <w:tab/>
      </w:r>
      <w:r>
        <w:fldChar w:fldCharType="begin"/>
      </w:r>
      <w:r>
        <w:instrText xml:space="preserve"> PAGEREF _Toc52610113 </w:instrText>
      </w:r>
      <w:r>
        <w:fldChar w:fldCharType="separate"/>
      </w:r>
      <w:r>
        <w:t>11</w:t>
      </w:r>
      <w:r>
        <w:fldChar w:fldCharType="end"/>
      </w:r>
      <w:r>
        <w:fldChar w:fldCharType="end"/>
      </w:r>
    </w:p>
    <w:p>
      <w:pPr>
        <w:pStyle w:val="5"/>
        <w:tabs>
          <w:tab w:val="right" w:leader="dot" w:pos="8306"/>
        </w:tabs>
      </w:pPr>
      <w:r>
        <w:fldChar w:fldCharType="begin"/>
      </w:r>
      <w:r>
        <w:instrText xml:space="preserve"> HYPERLINK \l _Toc1602390274 </w:instrText>
      </w:r>
      <w:r>
        <w:fldChar w:fldCharType="separate"/>
      </w:r>
      <w:r>
        <w:t>内部授权</w:t>
      </w:r>
      <w:r>
        <w:tab/>
      </w:r>
      <w:r>
        <w:fldChar w:fldCharType="begin"/>
      </w:r>
      <w:r>
        <w:instrText xml:space="preserve"> PAGEREF _Toc1602390274 </w:instrText>
      </w:r>
      <w:r>
        <w:fldChar w:fldCharType="separate"/>
      </w:r>
      <w:r>
        <w:t>13</w:t>
      </w:r>
      <w:r>
        <w:fldChar w:fldCharType="end"/>
      </w:r>
      <w:r>
        <w:fldChar w:fldCharType="end"/>
      </w:r>
    </w:p>
    <w:p>
      <w:pPr>
        <w:pStyle w:val="5"/>
        <w:tabs>
          <w:tab w:val="right" w:leader="dot" w:pos="8306"/>
        </w:tabs>
      </w:pPr>
      <w:r>
        <w:fldChar w:fldCharType="begin"/>
      </w:r>
      <w:r>
        <w:instrText xml:space="preserve"> HYPERLINK \l _Toc1928401738 </w:instrText>
      </w:r>
      <w:r>
        <w:fldChar w:fldCharType="separate"/>
      </w:r>
      <w:r>
        <w:t>各种报表</w:t>
      </w:r>
      <w:r>
        <w:tab/>
      </w:r>
      <w:r>
        <w:fldChar w:fldCharType="begin"/>
      </w:r>
      <w:r>
        <w:instrText xml:space="preserve"> PAGEREF _Toc1928401738 </w:instrText>
      </w:r>
      <w:r>
        <w:fldChar w:fldCharType="separate"/>
      </w:r>
      <w:r>
        <w:t>14</w:t>
      </w:r>
      <w:r>
        <w:fldChar w:fldCharType="end"/>
      </w:r>
      <w:r>
        <w:fldChar w:fldCharType="end"/>
      </w:r>
    </w:p>
    <w:p>
      <w:pPr>
        <w:pStyle w:val="5"/>
        <w:tabs>
          <w:tab w:val="right" w:leader="dot" w:pos="8306"/>
        </w:tabs>
      </w:pPr>
      <w:r>
        <w:fldChar w:fldCharType="begin"/>
      </w:r>
      <w:r>
        <w:instrText xml:space="preserve"> HYPERLINK \l _Toc824810042 </w:instrText>
      </w:r>
      <w:r>
        <w:fldChar w:fldCharType="separate"/>
      </w:r>
      <w:r>
        <w:t>系统设置</w:t>
      </w:r>
      <w:r>
        <w:tab/>
      </w:r>
      <w:r>
        <w:fldChar w:fldCharType="begin"/>
      </w:r>
      <w:r>
        <w:instrText xml:space="preserve"> PAGEREF _Toc824810042 </w:instrText>
      </w:r>
      <w:r>
        <w:fldChar w:fldCharType="separate"/>
      </w:r>
      <w:r>
        <w:t>14</w:t>
      </w:r>
      <w:r>
        <w:fldChar w:fldCharType="end"/>
      </w:r>
      <w:r>
        <w:fldChar w:fldCharType="end"/>
      </w:r>
    </w:p>
    <w:p>
      <w:pPr>
        <w:pStyle w:val="4"/>
        <w:tabs>
          <w:tab w:val="right" w:leader="dot" w:pos="8306"/>
        </w:tabs>
      </w:pPr>
      <w:r>
        <w:fldChar w:fldCharType="begin"/>
      </w:r>
      <w:r>
        <w:instrText xml:space="preserve"> HYPERLINK \l _Toc575434509 </w:instrText>
      </w:r>
      <w:r>
        <w:fldChar w:fldCharType="separate"/>
      </w:r>
      <w:r>
        <w:t>用户端小程序使用说明</w:t>
      </w:r>
      <w:r>
        <w:tab/>
      </w:r>
      <w:r>
        <w:fldChar w:fldCharType="begin"/>
      </w:r>
      <w:r>
        <w:instrText xml:space="preserve"> PAGEREF _Toc575434509 </w:instrText>
      </w:r>
      <w:r>
        <w:fldChar w:fldCharType="separate"/>
      </w:r>
      <w:r>
        <w:t>15</w:t>
      </w:r>
      <w:r>
        <w:fldChar w:fldCharType="end"/>
      </w:r>
      <w:r>
        <w:fldChar w:fldCharType="end"/>
      </w:r>
    </w:p>
    <w:p>
      <w:pPr>
        <w:pStyle w:val="4"/>
        <w:tabs>
          <w:tab w:val="right" w:leader="dot" w:pos="8306"/>
        </w:tabs>
      </w:pPr>
      <w:r>
        <w:fldChar w:fldCharType="begin"/>
      </w:r>
      <w:r>
        <w:instrText xml:space="preserve"> HYPERLINK \l _Toc1208930322 </w:instrText>
      </w:r>
      <w:r>
        <w:fldChar w:fldCharType="separate"/>
      </w:r>
      <w:r>
        <w:t>智能锁使用说明</w:t>
      </w:r>
      <w:r>
        <w:tab/>
      </w:r>
      <w:r>
        <w:fldChar w:fldCharType="begin"/>
      </w:r>
      <w:r>
        <w:instrText xml:space="preserve"> PAGEREF _Toc1208930322 </w:instrText>
      </w:r>
      <w:r>
        <w:fldChar w:fldCharType="separate"/>
      </w:r>
      <w:r>
        <w:t>17</w:t>
      </w:r>
      <w:r>
        <w:fldChar w:fldCharType="end"/>
      </w:r>
      <w:r>
        <w:fldChar w:fldCharType="end"/>
      </w:r>
    </w:p>
    <w:p>
      <w:pPr>
        <w:pStyle w:val="4"/>
        <w:tabs>
          <w:tab w:val="right" w:leader="dot" w:pos="8306"/>
        </w:tabs>
      </w:pPr>
      <w:r>
        <w:fldChar w:fldCharType="begin"/>
      </w:r>
      <w:r>
        <w:instrText xml:space="preserve"> HYPERLINK \l _Toc1149137587 </w:instrText>
      </w:r>
      <w:r>
        <w:fldChar w:fldCharType="separate"/>
      </w:r>
      <w:r>
        <w:t>常见故障与解答</w:t>
      </w:r>
      <w:r>
        <w:tab/>
      </w:r>
      <w:r>
        <w:fldChar w:fldCharType="begin"/>
      </w:r>
      <w:r>
        <w:instrText xml:space="preserve"> PAGEREF _Toc1149137587 </w:instrText>
      </w:r>
      <w:r>
        <w:fldChar w:fldCharType="separate"/>
      </w:r>
      <w:r>
        <w:t>17</w:t>
      </w:r>
      <w:r>
        <w:fldChar w:fldCharType="end"/>
      </w:r>
      <w:r>
        <w:fldChar w:fldCharType="end"/>
      </w:r>
    </w:p>
    <w:p>
      <w:r>
        <w:fldChar w:fldCharType="end"/>
      </w:r>
    </w:p>
    <w:p>
      <w:pPr>
        <w:pStyle w:val="2"/>
      </w:pPr>
      <w:bookmarkStart w:id="0" w:name="_Toc688268395"/>
      <w:r>
        <w:t>简介</w:t>
      </w:r>
      <w:bookmarkEnd w:id="0"/>
    </w:p>
    <w:p>
      <w:pPr>
        <w:numPr>
          <w:ilvl w:val="0"/>
          <w:numId w:val="0"/>
        </w:numPr>
        <w:rPr>
          <w:rFonts w:hint="eastAsia"/>
        </w:rPr>
      </w:pPr>
      <w:r>
        <w:rPr>
          <w:rFonts w:hint="eastAsia"/>
        </w:rPr>
        <w:t>智能锁管理系统软件（以下称为“本软件”）是广州阔道</w:t>
      </w:r>
      <w:r>
        <w:rPr>
          <w:rFonts w:hint="default"/>
        </w:rPr>
        <w:t>物联网技术</w:t>
      </w:r>
      <w:r>
        <w:rPr>
          <w:rFonts w:hint="eastAsia"/>
        </w:rPr>
        <w:t>有限公司开发的一套面向各种酒店、</w:t>
      </w:r>
      <w:r>
        <w:rPr>
          <w:rFonts w:hint="default"/>
        </w:rPr>
        <w:t>公寓、出租屋</w:t>
      </w:r>
      <w:r>
        <w:rPr>
          <w:rFonts w:hint="eastAsia"/>
        </w:rPr>
        <w:t>或工厂</w:t>
      </w:r>
      <w:r>
        <w:rPr>
          <w:rFonts w:hint="default"/>
        </w:rPr>
        <w:t>宿舍</w:t>
      </w:r>
      <w:r>
        <w:rPr>
          <w:rFonts w:hint="eastAsia"/>
        </w:rPr>
        <w:t>的门锁管理的综合性管理软件</w:t>
      </w:r>
      <w:r>
        <w:rPr>
          <w:rFonts w:hint="default"/>
        </w:rPr>
        <w:t>平台</w:t>
      </w:r>
      <w:r>
        <w:rPr>
          <w:rFonts w:hint="eastAsia"/>
        </w:rPr>
        <w:t>，系统易学易用，实现了门锁的计算机化的管理，代替了传统的人工管理方式，在降低成本的同时提高了用户的工作效率。</w:t>
      </w:r>
    </w:p>
    <w:p>
      <w:pPr>
        <w:numPr>
          <w:ilvl w:val="0"/>
          <w:numId w:val="0"/>
        </w:numPr>
        <w:rPr>
          <w:rFonts w:hint="eastAsia"/>
        </w:rPr>
      </w:pPr>
      <w:r>
        <w:rPr>
          <w:rFonts w:hint="eastAsia"/>
        </w:rPr>
        <w:t>本软件包括强大的数据存储、查询和汇总功能，提供多角度的数据查询；严谨的权限和发卡流程控制、系统自动维护和备份功能确保数据的安全性；智能化的管理确保用户经营的正常进行。</w:t>
      </w:r>
    </w:p>
    <w:p>
      <w:pPr>
        <w:numPr>
          <w:ilvl w:val="0"/>
          <w:numId w:val="0"/>
        </w:numPr>
        <w:rPr>
          <w:rFonts w:hint="eastAsia"/>
        </w:rPr>
      </w:pPr>
      <w:r>
        <w:rPr>
          <w:rFonts w:hint="eastAsia"/>
        </w:rPr>
        <w:t>相信使用了本系统，一定会为您的经营管理带来更多的便捷，使您的优势在激烈的市场竞争中日益显现。</w:t>
      </w:r>
    </w:p>
    <w:p>
      <w:pPr>
        <w:numPr>
          <w:ilvl w:val="0"/>
          <w:numId w:val="0"/>
        </w:numPr>
        <w:rPr>
          <w:rFonts w:hint="eastAsia"/>
        </w:rPr>
      </w:pPr>
    </w:p>
    <w:p>
      <w:pPr>
        <w:pStyle w:val="2"/>
      </w:pPr>
      <w:bookmarkStart w:id="1" w:name="_Toc1379992023"/>
      <w:r>
        <w:t>管理端小程序使用说明</w:t>
      </w:r>
      <w:bookmarkEnd w:id="1"/>
    </w:p>
    <w:p>
      <w:pPr>
        <w:pStyle w:val="3"/>
      </w:pPr>
      <w:bookmarkStart w:id="2" w:name="_Toc702542961"/>
      <w:r>
        <w:t>使用微信扫以下二维码打开小程序</w:t>
      </w:r>
      <w:bookmarkEnd w:id="2"/>
    </w:p>
    <w:p>
      <w:pPr>
        <w:numPr>
          <w:ilvl w:val="0"/>
          <w:numId w:val="0"/>
        </w:numPr>
      </w:pPr>
      <w:r>
        <w:drawing>
          <wp:inline distT="0" distB="0" distL="114300" distR="114300">
            <wp:extent cx="2748915" cy="2748915"/>
            <wp:effectExtent l="0" t="0" r="19685" b="19685"/>
            <wp:docPr id="2" name="图片 2" descr="gh_dd23c53c3c24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h_dd23c53c3c24_258"/>
                    <pic:cNvPicPr>
                      <a:picLocks noChangeAspect="1"/>
                    </pic:cNvPicPr>
                  </pic:nvPicPr>
                  <pic:blipFill>
                    <a:blip r:embed="rId4"/>
                    <a:stretch>
                      <a:fillRect/>
                    </a:stretch>
                  </pic:blipFill>
                  <pic:spPr>
                    <a:xfrm>
                      <a:off x="0" y="0"/>
                      <a:ext cx="2748915" cy="2748915"/>
                    </a:xfrm>
                    <a:prstGeom prst="rect">
                      <a:avLst/>
                    </a:prstGeom>
                  </pic:spPr>
                </pic:pic>
              </a:graphicData>
            </a:graphic>
          </wp:inline>
        </w:drawing>
      </w:r>
    </w:p>
    <w:p>
      <w:pPr>
        <w:numPr>
          <w:ilvl w:val="0"/>
          <w:numId w:val="0"/>
        </w:numPr>
      </w:pPr>
    </w:p>
    <w:p>
      <w:pPr>
        <w:pStyle w:val="3"/>
      </w:pPr>
      <w:bookmarkStart w:id="3" w:name="_Toc774454321"/>
      <w:r>
        <w:t>登录系统</w:t>
      </w:r>
      <w:bookmarkEnd w:id="3"/>
    </w:p>
    <w:p>
      <w:pPr>
        <w:numPr>
          <w:ilvl w:val="0"/>
          <w:numId w:val="0"/>
        </w:numPr>
      </w:pPr>
      <w:r>
        <w:t>初次打开管理端小程序后，小程序会提示输入账号密码，如未知该账号密码请联系销售商获取</w:t>
      </w:r>
    </w:p>
    <w:p>
      <w:pPr>
        <w:numPr>
          <w:ilvl w:val="0"/>
          <w:numId w:val="0"/>
        </w:numPr>
      </w:pPr>
    </w:p>
    <w:p>
      <w:pPr>
        <w:numPr>
          <w:ilvl w:val="0"/>
          <w:numId w:val="0"/>
        </w:numPr>
      </w:pPr>
      <w:r>
        <w:drawing>
          <wp:inline distT="0" distB="0" distL="114300" distR="114300">
            <wp:extent cx="2264410" cy="2898140"/>
            <wp:effectExtent l="0" t="0" r="21590" b="22860"/>
            <wp:docPr id="4" name="图片 4" descr="IMG_9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9704"/>
                    <pic:cNvPicPr>
                      <a:picLocks noChangeAspect="1"/>
                    </pic:cNvPicPr>
                  </pic:nvPicPr>
                  <pic:blipFill>
                    <a:blip r:embed="rId5"/>
                    <a:stretch>
                      <a:fillRect/>
                    </a:stretch>
                  </pic:blipFill>
                  <pic:spPr>
                    <a:xfrm>
                      <a:off x="0" y="0"/>
                      <a:ext cx="2264410" cy="2898140"/>
                    </a:xfrm>
                    <a:prstGeom prst="rect">
                      <a:avLst/>
                    </a:prstGeom>
                  </pic:spPr>
                </pic:pic>
              </a:graphicData>
            </a:graphic>
          </wp:inline>
        </w:drawing>
      </w:r>
    </w:p>
    <w:p>
      <w:pPr>
        <w:numPr>
          <w:ilvl w:val="0"/>
          <w:numId w:val="0"/>
        </w:numPr>
      </w:pPr>
    </w:p>
    <w:p>
      <w:pPr>
        <w:numPr>
          <w:ilvl w:val="0"/>
          <w:numId w:val="0"/>
        </w:numPr>
      </w:pPr>
      <w:r>
        <w:t>登录成功后将显示如下界面</w:t>
      </w:r>
    </w:p>
    <w:p>
      <w:pPr>
        <w:numPr>
          <w:ilvl w:val="0"/>
          <w:numId w:val="0"/>
        </w:numPr>
      </w:pPr>
    </w:p>
    <w:p>
      <w:pPr>
        <w:numPr>
          <w:ilvl w:val="0"/>
          <w:numId w:val="0"/>
        </w:numPr>
      </w:pPr>
      <w:r>
        <w:drawing>
          <wp:inline distT="0" distB="0" distL="114300" distR="114300">
            <wp:extent cx="1546860" cy="2404110"/>
            <wp:effectExtent l="0" t="0" r="2540" b="8890"/>
            <wp:docPr id="5" name="图片 5" descr="WechatIMG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246"/>
                    <pic:cNvPicPr>
                      <a:picLocks noChangeAspect="1"/>
                    </pic:cNvPicPr>
                  </pic:nvPicPr>
                  <pic:blipFill>
                    <a:blip r:embed="rId6"/>
                    <a:stretch>
                      <a:fillRect/>
                    </a:stretch>
                  </pic:blipFill>
                  <pic:spPr>
                    <a:xfrm>
                      <a:off x="0" y="0"/>
                      <a:ext cx="1546860" cy="2404110"/>
                    </a:xfrm>
                    <a:prstGeom prst="rect">
                      <a:avLst/>
                    </a:prstGeom>
                  </pic:spPr>
                </pic:pic>
              </a:graphicData>
            </a:graphic>
          </wp:inline>
        </w:drawing>
      </w:r>
      <w:r>
        <w:drawing>
          <wp:inline distT="0" distB="0" distL="114300" distR="114300">
            <wp:extent cx="1930400" cy="2416810"/>
            <wp:effectExtent l="0" t="0" r="0" b="21590"/>
            <wp:docPr id="7" name="图片 7" descr="2451560587265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451560587265_.pic"/>
                    <pic:cNvPicPr>
                      <a:picLocks noChangeAspect="1"/>
                    </pic:cNvPicPr>
                  </pic:nvPicPr>
                  <pic:blipFill>
                    <a:blip r:embed="rId7"/>
                    <a:stretch>
                      <a:fillRect/>
                    </a:stretch>
                  </pic:blipFill>
                  <pic:spPr>
                    <a:xfrm>
                      <a:off x="0" y="0"/>
                      <a:ext cx="1930400" cy="2416810"/>
                    </a:xfrm>
                    <a:prstGeom prst="rect">
                      <a:avLst/>
                    </a:prstGeom>
                  </pic:spPr>
                </pic:pic>
              </a:graphicData>
            </a:graphic>
          </wp:inline>
        </w:drawing>
      </w:r>
      <w:r>
        <w:drawing>
          <wp:inline distT="0" distB="0" distL="114300" distR="114300">
            <wp:extent cx="1496060" cy="2487930"/>
            <wp:effectExtent l="0" t="0" r="2540" b="1270"/>
            <wp:docPr id="8" name="图片 8" descr="244156058726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441560587264_.pic"/>
                    <pic:cNvPicPr>
                      <a:picLocks noChangeAspect="1"/>
                    </pic:cNvPicPr>
                  </pic:nvPicPr>
                  <pic:blipFill>
                    <a:blip r:embed="rId8"/>
                    <a:stretch>
                      <a:fillRect/>
                    </a:stretch>
                  </pic:blipFill>
                  <pic:spPr>
                    <a:xfrm>
                      <a:off x="0" y="0"/>
                      <a:ext cx="1496060" cy="2487930"/>
                    </a:xfrm>
                    <a:prstGeom prst="rect">
                      <a:avLst/>
                    </a:prstGeom>
                  </pic:spPr>
                </pic:pic>
              </a:graphicData>
            </a:graphic>
          </wp:inline>
        </w:drawing>
      </w:r>
    </w:p>
    <w:p>
      <w:pPr>
        <w:numPr>
          <w:ilvl w:val="0"/>
          <w:numId w:val="0"/>
        </w:numPr>
      </w:pPr>
    </w:p>
    <w:p>
      <w:pPr>
        <w:numPr>
          <w:ilvl w:val="0"/>
          <w:numId w:val="0"/>
        </w:numPr>
      </w:pPr>
      <w:r>
        <w:t>本小程序主要由“房态”、“在住”和“我的”三个主页面组成。</w:t>
      </w:r>
    </w:p>
    <w:p>
      <w:pPr>
        <w:numPr>
          <w:ilvl w:val="0"/>
          <w:numId w:val="0"/>
        </w:numPr>
      </w:pPr>
    </w:p>
    <w:p>
      <w:pPr>
        <w:numPr>
          <w:ilvl w:val="0"/>
          <w:numId w:val="0"/>
        </w:numPr>
      </w:pPr>
      <w:r>
        <w:t>“房态”：用于显示和操作当前系统内的所有房间的实时房态。</w:t>
      </w:r>
    </w:p>
    <w:p>
      <w:pPr>
        <w:numPr>
          <w:ilvl w:val="0"/>
          <w:numId w:val="0"/>
        </w:numPr>
      </w:pPr>
      <w:r>
        <w:t>“在线”：用于显示和操作当前系统内正在使用的所有活动授权的状态，包括电子钥匙和卡片等信息。</w:t>
      </w:r>
    </w:p>
    <w:p>
      <w:pPr>
        <w:numPr>
          <w:ilvl w:val="0"/>
          <w:numId w:val="0"/>
        </w:numPr>
      </w:pPr>
      <w:r>
        <w:t>“我的”：用于操作本系统的一些默认参数。</w:t>
      </w:r>
    </w:p>
    <w:p>
      <w:pPr>
        <w:numPr>
          <w:ilvl w:val="0"/>
          <w:numId w:val="0"/>
        </w:numPr>
      </w:pPr>
    </w:p>
    <w:p>
      <w:pPr>
        <w:pStyle w:val="3"/>
      </w:pPr>
      <w:bookmarkStart w:id="4" w:name="_Toc355388580"/>
      <w:r>
        <w:t>添加门锁</w:t>
      </w:r>
      <w:bookmarkEnd w:id="4"/>
    </w:p>
    <w:p>
      <w:pPr>
        <w:widowControl w:val="0"/>
        <w:numPr>
          <w:ilvl w:val="0"/>
          <w:numId w:val="0"/>
        </w:numPr>
        <w:jc w:val="both"/>
      </w:pPr>
    </w:p>
    <w:p>
      <w:pPr>
        <w:widowControl w:val="0"/>
        <w:numPr>
          <w:ilvl w:val="0"/>
          <w:numId w:val="0"/>
        </w:numPr>
        <w:jc w:val="both"/>
      </w:pPr>
      <w:r>
        <w:t>本系统使用之前需要先为系统添加对应的门锁。请点开“我的”页面并点击进入智能锁管理。</w:t>
      </w:r>
    </w:p>
    <w:p>
      <w:pPr>
        <w:widowControl w:val="0"/>
        <w:numPr>
          <w:ilvl w:val="0"/>
          <w:numId w:val="0"/>
        </w:numPr>
        <w:jc w:val="both"/>
      </w:pPr>
    </w:p>
    <w:p>
      <w:pPr>
        <w:widowControl w:val="0"/>
        <w:numPr>
          <w:ilvl w:val="0"/>
          <w:numId w:val="0"/>
        </w:numPr>
        <w:jc w:val="both"/>
      </w:pPr>
      <w:r>
        <w:drawing>
          <wp:inline distT="0" distB="0" distL="114300" distR="114300">
            <wp:extent cx="1677035" cy="2628900"/>
            <wp:effectExtent l="0" t="0" r="24765" b="12700"/>
            <wp:docPr id="9" name="图片 9" descr="244156058726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441560587264_.pic"/>
                    <pic:cNvPicPr>
                      <a:picLocks noChangeAspect="1"/>
                    </pic:cNvPicPr>
                  </pic:nvPicPr>
                  <pic:blipFill>
                    <a:blip r:embed="rId8"/>
                    <a:stretch>
                      <a:fillRect/>
                    </a:stretch>
                  </pic:blipFill>
                  <pic:spPr>
                    <a:xfrm>
                      <a:off x="0" y="0"/>
                      <a:ext cx="1677035" cy="2628900"/>
                    </a:xfrm>
                    <a:prstGeom prst="rect">
                      <a:avLst/>
                    </a:prstGeom>
                  </pic:spPr>
                </pic:pic>
              </a:graphicData>
            </a:graphic>
          </wp:inline>
        </w:drawing>
      </w:r>
      <w:r>
        <w:t xml:space="preserve">  </w:t>
      </w:r>
      <w:r>
        <w:drawing>
          <wp:inline distT="0" distB="0" distL="114300" distR="114300">
            <wp:extent cx="1612900" cy="2607945"/>
            <wp:effectExtent l="0" t="0" r="12700" b="8255"/>
            <wp:docPr id="10" name="图片 10" descr="2431560587263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431560587263_.pic"/>
                    <pic:cNvPicPr>
                      <a:picLocks noChangeAspect="1"/>
                    </pic:cNvPicPr>
                  </pic:nvPicPr>
                  <pic:blipFill>
                    <a:blip r:embed="rId9"/>
                    <a:stretch>
                      <a:fillRect/>
                    </a:stretch>
                  </pic:blipFill>
                  <pic:spPr>
                    <a:xfrm>
                      <a:off x="0" y="0"/>
                      <a:ext cx="1612900" cy="2607945"/>
                    </a:xfrm>
                    <a:prstGeom prst="rect">
                      <a:avLst/>
                    </a:prstGeom>
                  </pic:spPr>
                </pic:pic>
              </a:graphicData>
            </a:graphic>
          </wp:inline>
        </w:drawing>
      </w:r>
    </w:p>
    <w:p>
      <w:pPr>
        <w:widowControl w:val="0"/>
        <w:numPr>
          <w:ilvl w:val="0"/>
          <w:numId w:val="0"/>
        </w:numPr>
        <w:jc w:val="both"/>
      </w:pPr>
    </w:p>
    <w:p>
      <w:pPr>
        <w:numPr>
          <w:ilvl w:val="0"/>
          <w:numId w:val="0"/>
        </w:numPr>
      </w:pPr>
      <w:r>
        <w:t>然后点击右下角的“+”号按钮开始添加。</w:t>
      </w:r>
    </w:p>
    <w:p>
      <w:pPr>
        <w:numPr>
          <w:ilvl w:val="0"/>
          <w:numId w:val="0"/>
        </w:numPr>
      </w:pPr>
      <w:r>
        <w:drawing>
          <wp:inline distT="0" distB="0" distL="114300" distR="114300">
            <wp:extent cx="2070100" cy="2446655"/>
            <wp:effectExtent l="0" t="0" r="12700" b="17145"/>
            <wp:docPr id="11" name="图片 11" descr="2421560587262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421560587262_.pic"/>
                    <pic:cNvPicPr>
                      <a:picLocks noChangeAspect="1"/>
                    </pic:cNvPicPr>
                  </pic:nvPicPr>
                  <pic:blipFill>
                    <a:blip r:embed="rId10"/>
                    <a:stretch>
                      <a:fillRect/>
                    </a:stretch>
                  </pic:blipFill>
                  <pic:spPr>
                    <a:xfrm>
                      <a:off x="0" y="0"/>
                      <a:ext cx="2070100" cy="2446655"/>
                    </a:xfrm>
                    <a:prstGeom prst="rect">
                      <a:avLst/>
                    </a:prstGeom>
                  </pic:spPr>
                </pic:pic>
              </a:graphicData>
            </a:graphic>
          </wp:inline>
        </w:drawing>
      </w:r>
    </w:p>
    <w:p>
      <w:pPr>
        <w:numPr>
          <w:ilvl w:val="0"/>
          <w:numId w:val="0"/>
        </w:numPr>
      </w:pPr>
      <w:r>
        <w:t>在如上图所示界面中，请输入添加房间的名称、所属房间类型、所属楼栋和所属楼层后再点击“确认添加”按钮完成添加。</w:t>
      </w:r>
    </w:p>
    <w:p>
      <w:pPr>
        <w:numPr>
          <w:ilvl w:val="0"/>
          <w:numId w:val="0"/>
        </w:numPr>
      </w:pPr>
    </w:p>
    <w:p>
      <w:pPr>
        <w:numPr>
          <w:ilvl w:val="0"/>
          <w:numId w:val="0"/>
        </w:numPr>
      </w:pPr>
      <w:r>
        <w:drawing>
          <wp:inline distT="0" distB="0" distL="114300" distR="114300">
            <wp:extent cx="1723390" cy="2366645"/>
            <wp:effectExtent l="0" t="0" r="3810" b="20955"/>
            <wp:docPr id="12" name="图片 12" descr="2361560587252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361560587252_.pic"/>
                    <pic:cNvPicPr>
                      <a:picLocks noChangeAspect="1"/>
                    </pic:cNvPicPr>
                  </pic:nvPicPr>
                  <pic:blipFill>
                    <a:blip r:embed="rId11"/>
                    <a:stretch>
                      <a:fillRect/>
                    </a:stretch>
                  </pic:blipFill>
                  <pic:spPr>
                    <a:xfrm>
                      <a:off x="0" y="0"/>
                      <a:ext cx="1723390" cy="2366645"/>
                    </a:xfrm>
                    <a:prstGeom prst="rect">
                      <a:avLst/>
                    </a:prstGeom>
                  </pic:spPr>
                </pic:pic>
              </a:graphicData>
            </a:graphic>
          </wp:inline>
        </w:drawing>
      </w:r>
      <w:r>
        <w:t xml:space="preserve">  </w:t>
      </w:r>
      <w:r>
        <w:drawing>
          <wp:inline distT="0" distB="0" distL="114300" distR="114300">
            <wp:extent cx="1663065" cy="2406650"/>
            <wp:effectExtent l="0" t="0" r="13335" b="6350"/>
            <wp:docPr id="13" name="图片 13" descr="2341560587250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341560587250_.pic"/>
                    <pic:cNvPicPr>
                      <a:picLocks noChangeAspect="1"/>
                    </pic:cNvPicPr>
                  </pic:nvPicPr>
                  <pic:blipFill>
                    <a:blip r:embed="rId12"/>
                    <a:stretch>
                      <a:fillRect/>
                    </a:stretch>
                  </pic:blipFill>
                  <pic:spPr>
                    <a:xfrm>
                      <a:off x="0" y="0"/>
                      <a:ext cx="1663065" cy="2406650"/>
                    </a:xfrm>
                    <a:prstGeom prst="rect">
                      <a:avLst/>
                    </a:prstGeom>
                  </pic:spPr>
                </pic:pic>
              </a:graphicData>
            </a:graphic>
          </wp:inline>
        </w:drawing>
      </w:r>
    </w:p>
    <w:p>
      <w:pPr>
        <w:numPr>
          <w:ilvl w:val="0"/>
          <w:numId w:val="0"/>
        </w:numPr>
      </w:pPr>
      <w:r>
        <w:t>如果需要批量添加多个房间，请在“我的设置”操作页选择“批量添加”页。</w:t>
      </w:r>
    </w:p>
    <w:p>
      <w:pPr>
        <w:numPr>
          <w:ilvl w:val="0"/>
          <w:numId w:val="0"/>
        </w:numPr>
      </w:pPr>
    </w:p>
    <w:p>
      <w:pPr>
        <w:numPr>
          <w:ilvl w:val="0"/>
          <w:numId w:val="0"/>
        </w:numPr>
      </w:pPr>
      <w:r>
        <w:drawing>
          <wp:inline distT="0" distB="0" distL="114300" distR="114300">
            <wp:extent cx="1918970" cy="2176145"/>
            <wp:effectExtent l="0" t="0" r="11430" b="8255"/>
            <wp:docPr id="14" name="图片 14" descr="235156058725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351560587251_.pic"/>
                    <pic:cNvPicPr>
                      <a:picLocks noChangeAspect="1"/>
                    </pic:cNvPicPr>
                  </pic:nvPicPr>
                  <pic:blipFill>
                    <a:blip r:embed="rId13"/>
                    <a:stretch>
                      <a:fillRect/>
                    </a:stretch>
                  </pic:blipFill>
                  <pic:spPr>
                    <a:xfrm>
                      <a:off x="0" y="0"/>
                      <a:ext cx="1918970" cy="2176145"/>
                    </a:xfrm>
                    <a:prstGeom prst="rect">
                      <a:avLst/>
                    </a:prstGeom>
                  </pic:spPr>
                </pic:pic>
              </a:graphicData>
            </a:graphic>
          </wp:inline>
        </w:drawing>
      </w:r>
    </w:p>
    <w:p>
      <w:pPr>
        <w:numPr>
          <w:ilvl w:val="0"/>
          <w:numId w:val="0"/>
        </w:numPr>
      </w:pPr>
    </w:p>
    <w:p>
      <w:pPr>
        <w:numPr>
          <w:ilvl w:val="0"/>
          <w:numId w:val="0"/>
        </w:numPr>
      </w:pPr>
      <w:r>
        <w:t>房间类型用于指定某种房间的最大同住数量用于控制一个房间可以同时发出多少个客人开门授权（比如说设置为2的话，表示可以最多一个房间发两个手机钥匙或者一个手机钥匙加一个客人卡或者两个客人卡），如果系统内不存在对应的房间类型请先添加。</w:t>
      </w:r>
    </w:p>
    <w:p>
      <w:pPr>
        <w:numPr>
          <w:ilvl w:val="0"/>
          <w:numId w:val="0"/>
        </w:numPr>
      </w:pPr>
      <w:r>
        <w:drawing>
          <wp:inline distT="0" distB="0" distL="114300" distR="114300">
            <wp:extent cx="1321435" cy="2477135"/>
            <wp:effectExtent l="0" t="0" r="24765" b="12065"/>
            <wp:docPr id="15" name="图片 15" descr="241156058726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411560587261_.pic"/>
                    <pic:cNvPicPr>
                      <a:picLocks noChangeAspect="1"/>
                    </pic:cNvPicPr>
                  </pic:nvPicPr>
                  <pic:blipFill>
                    <a:blip r:embed="rId14"/>
                    <a:stretch>
                      <a:fillRect/>
                    </a:stretch>
                  </pic:blipFill>
                  <pic:spPr>
                    <a:xfrm>
                      <a:off x="0" y="0"/>
                      <a:ext cx="1321435" cy="2477135"/>
                    </a:xfrm>
                    <a:prstGeom prst="rect">
                      <a:avLst/>
                    </a:prstGeom>
                  </pic:spPr>
                </pic:pic>
              </a:graphicData>
            </a:graphic>
          </wp:inline>
        </w:drawing>
      </w:r>
      <w:r>
        <w:t xml:space="preserve"> </w:t>
      </w:r>
      <w:r>
        <w:drawing>
          <wp:inline distT="0" distB="0" distL="114300" distR="114300">
            <wp:extent cx="1397000" cy="2479040"/>
            <wp:effectExtent l="0" t="0" r="0" b="10160"/>
            <wp:docPr id="16" name="图片 16" descr="2401560587260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401560587260_.pic"/>
                    <pic:cNvPicPr>
                      <a:picLocks noChangeAspect="1"/>
                    </pic:cNvPicPr>
                  </pic:nvPicPr>
                  <pic:blipFill>
                    <a:blip r:embed="rId15"/>
                    <a:stretch>
                      <a:fillRect/>
                    </a:stretch>
                  </pic:blipFill>
                  <pic:spPr>
                    <a:xfrm>
                      <a:off x="0" y="0"/>
                      <a:ext cx="1397000" cy="2479040"/>
                    </a:xfrm>
                    <a:prstGeom prst="rect">
                      <a:avLst/>
                    </a:prstGeom>
                  </pic:spPr>
                </pic:pic>
              </a:graphicData>
            </a:graphic>
          </wp:inline>
        </w:drawing>
      </w:r>
      <w:r>
        <w:t xml:space="preserve"> </w:t>
      </w:r>
      <w:r>
        <w:drawing>
          <wp:inline distT="0" distB="0" distL="114300" distR="114300">
            <wp:extent cx="1417955" cy="2469515"/>
            <wp:effectExtent l="0" t="0" r="4445" b="19685"/>
            <wp:docPr id="17" name="图片 17" descr="2391560587259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391560587259_.pic"/>
                    <pic:cNvPicPr>
                      <a:picLocks noChangeAspect="1"/>
                    </pic:cNvPicPr>
                  </pic:nvPicPr>
                  <pic:blipFill>
                    <a:blip r:embed="rId16"/>
                    <a:stretch>
                      <a:fillRect/>
                    </a:stretch>
                  </pic:blipFill>
                  <pic:spPr>
                    <a:xfrm>
                      <a:off x="0" y="0"/>
                      <a:ext cx="1417955" cy="2469515"/>
                    </a:xfrm>
                    <a:prstGeom prst="rect">
                      <a:avLst/>
                    </a:prstGeom>
                  </pic:spPr>
                </pic:pic>
              </a:graphicData>
            </a:graphic>
          </wp:inline>
        </w:drawing>
      </w:r>
    </w:p>
    <w:p>
      <w:pPr>
        <w:numPr>
          <w:ilvl w:val="0"/>
          <w:numId w:val="0"/>
        </w:numPr>
      </w:pPr>
    </w:p>
    <w:p>
      <w:pPr>
        <w:numPr>
          <w:ilvl w:val="0"/>
          <w:numId w:val="0"/>
        </w:numPr>
      </w:pPr>
      <w:r>
        <w:t>所属楼栋用于指定房间在哪个楼栋里面，用于对应到相关的楼栋卡。</w:t>
      </w:r>
    </w:p>
    <w:p>
      <w:pPr>
        <w:numPr>
          <w:ilvl w:val="0"/>
          <w:numId w:val="0"/>
        </w:numPr>
      </w:pPr>
      <w:r>
        <w:drawing>
          <wp:inline distT="0" distB="0" distL="114300" distR="114300">
            <wp:extent cx="1306195" cy="2423160"/>
            <wp:effectExtent l="0" t="0" r="14605" b="15240"/>
            <wp:docPr id="18" name="图片 18" descr="2381560587258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381560587258_.pic"/>
                    <pic:cNvPicPr>
                      <a:picLocks noChangeAspect="1"/>
                    </pic:cNvPicPr>
                  </pic:nvPicPr>
                  <pic:blipFill>
                    <a:blip r:embed="rId17"/>
                    <a:stretch>
                      <a:fillRect/>
                    </a:stretch>
                  </pic:blipFill>
                  <pic:spPr>
                    <a:xfrm>
                      <a:off x="0" y="0"/>
                      <a:ext cx="1306195" cy="2423160"/>
                    </a:xfrm>
                    <a:prstGeom prst="rect">
                      <a:avLst/>
                    </a:prstGeom>
                  </pic:spPr>
                </pic:pic>
              </a:graphicData>
            </a:graphic>
          </wp:inline>
        </w:drawing>
      </w:r>
      <w:r>
        <w:t xml:space="preserve"> </w:t>
      </w:r>
      <w:r>
        <w:drawing>
          <wp:inline distT="0" distB="0" distL="114300" distR="114300">
            <wp:extent cx="1522730" cy="2451100"/>
            <wp:effectExtent l="0" t="0" r="1270" b="12700"/>
            <wp:docPr id="19" name="图片 19" descr="WechatIMG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echatIMG247"/>
                    <pic:cNvPicPr>
                      <a:picLocks noChangeAspect="1"/>
                    </pic:cNvPicPr>
                  </pic:nvPicPr>
                  <pic:blipFill>
                    <a:blip r:embed="rId18"/>
                    <a:stretch>
                      <a:fillRect/>
                    </a:stretch>
                  </pic:blipFill>
                  <pic:spPr>
                    <a:xfrm>
                      <a:off x="0" y="0"/>
                      <a:ext cx="1522730" cy="2451100"/>
                    </a:xfrm>
                    <a:prstGeom prst="rect">
                      <a:avLst/>
                    </a:prstGeom>
                  </pic:spPr>
                </pic:pic>
              </a:graphicData>
            </a:graphic>
          </wp:inline>
        </w:drawing>
      </w:r>
      <w:r>
        <w:t xml:space="preserve"> </w:t>
      </w:r>
      <w:r>
        <w:drawing>
          <wp:inline distT="0" distB="0" distL="114300" distR="114300">
            <wp:extent cx="1300480" cy="2467610"/>
            <wp:effectExtent l="0" t="0" r="20320" b="21590"/>
            <wp:docPr id="20" name="图片 20" descr="2371560587258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371560587258_.pic"/>
                    <pic:cNvPicPr>
                      <a:picLocks noChangeAspect="1"/>
                    </pic:cNvPicPr>
                  </pic:nvPicPr>
                  <pic:blipFill>
                    <a:blip r:embed="rId19"/>
                    <a:stretch>
                      <a:fillRect/>
                    </a:stretch>
                  </pic:blipFill>
                  <pic:spPr>
                    <a:xfrm>
                      <a:off x="0" y="0"/>
                      <a:ext cx="1300480" cy="2467610"/>
                    </a:xfrm>
                    <a:prstGeom prst="rect">
                      <a:avLst/>
                    </a:prstGeom>
                  </pic:spPr>
                </pic:pic>
              </a:graphicData>
            </a:graphic>
          </wp:inline>
        </w:drawing>
      </w:r>
    </w:p>
    <w:p>
      <w:pPr>
        <w:numPr>
          <w:ilvl w:val="0"/>
          <w:numId w:val="0"/>
        </w:numPr>
      </w:pPr>
    </w:p>
    <w:p>
      <w:pPr>
        <w:numPr>
          <w:ilvl w:val="0"/>
          <w:numId w:val="0"/>
        </w:numPr>
      </w:pPr>
      <w:r>
        <w:t>所属楼层用于指定房间在哪个楼栋的哪个楼层里面，用于对应到相关的楼层卡。</w:t>
      </w:r>
    </w:p>
    <w:p>
      <w:pPr>
        <w:numPr>
          <w:ilvl w:val="0"/>
          <w:numId w:val="0"/>
        </w:numPr>
      </w:pPr>
    </w:p>
    <w:p>
      <w:pPr>
        <w:pStyle w:val="3"/>
      </w:pPr>
      <w:bookmarkStart w:id="5" w:name="_Toc863841753"/>
      <w:r>
        <w:t>设置门锁</w:t>
      </w:r>
      <w:bookmarkEnd w:id="5"/>
    </w:p>
    <w:p>
      <w:pPr>
        <w:widowControl w:val="0"/>
        <w:numPr>
          <w:ilvl w:val="0"/>
          <w:numId w:val="0"/>
        </w:numPr>
        <w:jc w:val="both"/>
      </w:pPr>
      <w:r>
        <w:t>门锁初次使用需要与软件上添加的房间进行绑定设置操作。设置好后，本系统上发出来的开门授权才可以识别对应的门锁。</w:t>
      </w:r>
    </w:p>
    <w:p>
      <w:pPr>
        <w:widowControl w:val="0"/>
        <w:numPr>
          <w:ilvl w:val="0"/>
          <w:numId w:val="0"/>
        </w:numPr>
        <w:jc w:val="both"/>
      </w:pPr>
    </w:p>
    <w:p>
      <w:pPr>
        <w:widowControl w:val="0"/>
        <w:numPr>
          <w:ilvl w:val="0"/>
          <w:numId w:val="0"/>
        </w:numPr>
        <w:jc w:val="both"/>
      </w:pPr>
      <w:r>
        <w:t>请先操作门锁，让其进入设置模式后。进入设置模式的操作为拧住钥匙10秒门锁长鸣一声并蓝牙常亮（不同门锁可能操作方式会有区别，详情请联系销售商咨询）。然后点开对应门锁的门锁管理页面，并点击“绑定门锁”按钮。</w:t>
      </w:r>
    </w:p>
    <w:p>
      <w:pPr>
        <w:widowControl w:val="0"/>
        <w:numPr>
          <w:ilvl w:val="0"/>
          <w:numId w:val="0"/>
        </w:numPr>
        <w:jc w:val="both"/>
      </w:pPr>
    </w:p>
    <w:p>
      <w:pPr>
        <w:widowControl w:val="0"/>
        <w:numPr>
          <w:ilvl w:val="0"/>
          <w:numId w:val="0"/>
        </w:numPr>
        <w:jc w:val="both"/>
      </w:pPr>
      <w:r>
        <w:drawing>
          <wp:inline distT="0" distB="0" distL="114300" distR="114300">
            <wp:extent cx="1128395" cy="2272030"/>
            <wp:effectExtent l="0" t="0" r="14605" b="13970"/>
            <wp:docPr id="21" name="图片 21" descr="2341560587250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341560587250_.pic"/>
                    <pic:cNvPicPr>
                      <a:picLocks noChangeAspect="1"/>
                    </pic:cNvPicPr>
                  </pic:nvPicPr>
                  <pic:blipFill>
                    <a:blip r:embed="rId12"/>
                    <a:stretch>
                      <a:fillRect/>
                    </a:stretch>
                  </pic:blipFill>
                  <pic:spPr>
                    <a:xfrm>
                      <a:off x="0" y="0"/>
                      <a:ext cx="1128395" cy="2272030"/>
                    </a:xfrm>
                    <a:prstGeom prst="rect">
                      <a:avLst/>
                    </a:prstGeom>
                  </pic:spPr>
                </pic:pic>
              </a:graphicData>
            </a:graphic>
          </wp:inline>
        </w:drawing>
      </w:r>
      <w:r>
        <w:t xml:space="preserve">  </w:t>
      </w:r>
      <w:r>
        <w:drawing>
          <wp:inline distT="0" distB="0" distL="114300" distR="114300">
            <wp:extent cx="1135380" cy="2272030"/>
            <wp:effectExtent l="0" t="0" r="7620" b="13970"/>
            <wp:docPr id="22" name="图片 22" descr="2331560587249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331560587249_.pic"/>
                    <pic:cNvPicPr>
                      <a:picLocks noChangeAspect="1"/>
                    </pic:cNvPicPr>
                  </pic:nvPicPr>
                  <pic:blipFill>
                    <a:blip r:embed="rId20"/>
                    <a:stretch>
                      <a:fillRect/>
                    </a:stretch>
                  </pic:blipFill>
                  <pic:spPr>
                    <a:xfrm>
                      <a:off x="0" y="0"/>
                      <a:ext cx="1135380" cy="2272030"/>
                    </a:xfrm>
                    <a:prstGeom prst="rect">
                      <a:avLst/>
                    </a:prstGeom>
                  </pic:spPr>
                </pic:pic>
              </a:graphicData>
            </a:graphic>
          </wp:inline>
        </w:drawing>
      </w:r>
      <w:r>
        <w:t xml:space="preserve"> </w:t>
      </w:r>
      <w:r>
        <w:drawing>
          <wp:inline distT="0" distB="0" distL="114300" distR="114300">
            <wp:extent cx="1365250" cy="2255520"/>
            <wp:effectExtent l="0" t="0" r="6350" b="5080"/>
            <wp:docPr id="23" name="图片 23" descr="2231560587142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231560587142_.pic"/>
                    <pic:cNvPicPr>
                      <a:picLocks noChangeAspect="1"/>
                    </pic:cNvPicPr>
                  </pic:nvPicPr>
                  <pic:blipFill>
                    <a:blip r:embed="rId21"/>
                    <a:stretch>
                      <a:fillRect/>
                    </a:stretch>
                  </pic:blipFill>
                  <pic:spPr>
                    <a:xfrm>
                      <a:off x="0" y="0"/>
                      <a:ext cx="1365250" cy="2255520"/>
                    </a:xfrm>
                    <a:prstGeom prst="rect">
                      <a:avLst/>
                    </a:prstGeom>
                  </pic:spPr>
                </pic:pic>
              </a:graphicData>
            </a:graphic>
          </wp:inline>
        </w:drawing>
      </w:r>
      <w:r>
        <w:drawing>
          <wp:inline distT="0" distB="0" distL="114300" distR="114300">
            <wp:extent cx="1294765" cy="2303780"/>
            <wp:effectExtent l="0" t="0" r="635" b="7620"/>
            <wp:docPr id="24" name="图片 24" descr="2221560587142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221560587142_.pic"/>
                    <pic:cNvPicPr>
                      <a:picLocks noChangeAspect="1"/>
                    </pic:cNvPicPr>
                  </pic:nvPicPr>
                  <pic:blipFill>
                    <a:blip r:embed="rId22"/>
                    <a:stretch>
                      <a:fillRect/>
                    </a:stretch>
                  </pic:blipFill>
                  <pic:spPr>
                    <a:xfrm>
                      <a:off x="0" y="0"/>
                      <a:ext cx="1294765" cy="2303780"/>
                    </a:xfrm>
                    <a:prstGeom prst="rect">
                      <a:avLst/>
                    </a:prstGeom>
                  </pic:spPr>
                </pic:pic>
              </a:graphicData>
            </a:graphic>
          </wp:inline>
        </w:drawing>
      </w:r>
    </w:p>
    <w:p>
      <w:pPr>
        <w:widowControl w:val="0"/>
        <w:numPr>
          <w:ilvl w:val="0"/>
          <w:numId w:val="0"/>
        </w:numPr>
        <w:jc w:val="both"/>
      </w:pPr>
    </w:p>
    <w:p>
      <w:pPr>
        <w:widowControl w:val="0"/>
        <w:numPr>
          <w:ilvl w:val="0"/>
          <w:numId w:val="0"/>
        </w:numPr>
        <w:jc w:val="both"/>
      </w:pPr>
      <w:r>
        <w:t>提示绑定成功后即表示该门锁已完成设置。</w:t>
      </w:r>
    </w:p>
    <w:p>
      <w:pPr>
        <w:pStyle w:val="3"/>
      </w:pPr>
      <w:bookmarkStart w:id="6" w:name="_Toc1598888951"/>
      <w:r>
        <w:t>测试管理端开门</w:t>
      </w:r>
      <w:bookmarkEnd w:id="6"/>
    </w:p>
    <w:p>
      <w:pPr>
        <w:widowControl w:val="0"/>
        <w:numPr>
          <w:ilvl w:val="0"/>
          <w:numId w:val="0"/>
        </w:numPr>
        <w:jc w:val="both"/>
      </w:pPr>
      <w:r>
        <w:t>门锁设置成功后，您可尝试使用我的锁小程序测试门锁是否可以正确开门。</w:t>
      </w:r>
    </w:p>
    <w:p>
      <w:pPr>
        <w:widowControl w:val="0"/>
        <w:numPr>
          <w:ilvl w:val="0"/>
          <w:numId w:val="0"/>
        </w:numPr>
        <w:jc w:val="both"/>
      </w:pPr>
      <w:r>
        <w:t>请依次点开“房态”-》点击对应房间-》点击“门锁管理”-》点击“手机开门”</w:t>
      </w:r>
    </w:p>
    <w:p>
      <w:pPr>
        <w:widowControl w:val="0"/>
        <w:numPr>
          <w:ilvl w:val="0"/>
          <w:numId w:val="0"/>
        </w:numPr>
        <w:jc w:val="both"/>
      </w:pPr>
      <w:r>
        <w:drawing>
          <wp:inline distT="0" distB="0" distL="114300" distR="114300">
            <wp:extent cx="1451610" cy="2295525"/>
            <wp:effectExtent l="0" t="0" r="21590" b="15875"/>
            <wp:docPr id="25" name="图片 25" descr="2321560587248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321560587248_.pic"/>
                    <pic:cNvPicPr>
                      <a:picLocks noChangeAspect="1"/>
                    </pic:cNvPicPr>
                  </pic:nvPicPr>
                  <pic:blipFill>
                    <a:blip r:embed="rId23"/>
                    <a:stretch>
                      <a:fillRect/>
                    </a:stretch>
                  </pic:blipFill>
                  <pic:spPr>
                    <a:xfrm>
                      <a:off x="0" y="0"/>
                      <a:ext cx="1451610" cy="2295525"/>
                    </a:xfrm>
                    <a:prstGeom prst="rect">
                      <a:avLst/>
                    </a:prstGeom>
                  </pic:spPr>
                </pic:pic>
              </a:graphicData>
            </a:graphic>
          </wp:inline>
        </w:drawing>
      </w:r>
      <w:r>
        <w:t xml:space="preserve"> </w:t>
      </w:r>
      <w:r>
        <w:drawing>
          <wp:inline distT="0" distB="0" distL="114300" distR="114300">
            <wp:extent cx="1276985" cy="2272665"/>
            <wp:effectExtent l="0" t="0" r="18415" b="13335"/>
            <wp:docPr id="26" name="图片 26" descr="2311560587247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311560587247_.pic"/>
                    <pic:cNvPicPr>
                      <a:picLocks noChangeAspect="1"/>
                    </pic:cNvPicPr>
                  </pic:nvPicPr>
                  <pic:blipFill>
                    <a:blip r:embed="rId24"/>
                    <a:stretch>
                      <a:fillRect/>
                    </a:stretch>
                  </pic:blipFill>
                  <pic:spPr>
                    <a:xfrm>
                      <a:off x="0" y="0"/>
                      <a:ext cx="1276985" cy="2272665"/>
                    </a:xfrm>
                    <a:prstGeom prst="rect">
                      <a:avLst/>
                    </a:prstGeom>
                  </pic:spPr>
                </pic:pic>
              </a:graphicData>
            </a:graphic>
          </wp:inline>
        </w:drawing>
      </w:r>
      <w:r>
        <w:drawing>
          <wp:inline distT="0" distB="0" distL="114300" distR="114300">
            <wp:extent cx="1264920" cy="2251075"/>
            <wp:effectExtent l="0" t="0" r="5080" b="9525"/>
            <wp:docPr id="27" name="图片 27" descr="2301560587246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301560587246_.pic"/>
                    <pic:cNvPicPr>
                      <a:picLocks noChangeAspect="1"/>
                    </pic:cNvPicPr>
                  </pic:nvPicPr>
                  <pic:blipFill>
                    <a:blip r:embed="rId25"/>
                    <a:stretch>
                      <a:fillRect/>
                    </a:stretch>
                  </pic:blipFill>
                  <pic:spPr>
                    <a:xfrm>
                      <a:off x="0" y="0"/>
                      <a:ext cx="1264920" cy="2251075"/>
                    </a:xfrm>
                    <a:prstGeom prst="rect">
                      <a:avLst/>
                    </a:prstGeom>
                  </pic:spPr>
                </pic:pic>
              </a:graphicData>
            </a:graphic>
          </wp:inline>
        </w:drawing>
      </w:r>
    </w:p>
    <w:p>
      <w:pPr>
        <w:widowControl w:val="0"/>
        <w:numPr>
          <w:ilvl w:val="0"/>
          <w:numId w:val="0"/>
        </w:numPr>
        <w:jc w:val="both"/>
      </w:pPr>
      <w:r>
        <w:t>开门成功后，小程序提示“开门成功”。</w:t>
      </w:r>
    </w:p>
    <w:p>
      <w:pPr>
        <w:widowControl w:val="0"/>
        <w:numPr>
          <w:ilvl w:val="0"/>
          <w:numId w:val="0"/>
        </w:numPr>
        <w:jc w:val="both"/>
      </w:pPr>
      <w:r>
        <w:drawing>
          <wp:inline distT="0" distB="0" distL="114300" distR="114300">
            <wp:extent cx="1289685" cy="1616710"/>
            <wp:effectExtent l="0" t="0" r="5715" b="8890"/>
            <wp:docPr id="28" name="图片 28" descr="221156058714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211560587141_.pic"/>
                    <pic:cNvPicPr>
                      <a:picLocks noChangeAspect="1"/>
                    </pic:cNvPicPr>
                  </pic:nvPicPr>
                  <pic:blipFill>
                    <a:blip r:embed="rId26"/>
                    <a:stretch>
                      <a:fillRect/>
                    </a:stretch>
                  </pic:blipFill>
                  <pic:spPr>
                    <a:xfrm>
                      <a:off x="0" y="0"/>
                      <a:ext cx="1289685" cy="1616710"/>
                    </a:xfrm>
                    <a:prstGeom prst="rect">
                      <a:avLst/>
                    </a:prstGeom>
                  </pic:spPr>
                </pic:pic>
              </a:graphicData>
            </a:graphic>
          </wp:inline>
        </w:drawing>
      </w:r>
    </w:p>
    <w:p>
      <w:pPr>
        <w:widowControl w:val="0"/>
        <w:numPr>
          <w:ilvl w:val="0"/>
          <w:numId w:val="0"/>
        </w:numPr>
        <w:jc w:val="both"/>
      </w:pPr>
    </w:p>
    <w:p>
      <w:pPr>
        <w:pStyle w:val="3"/>
      </w:pPr>
      <w:bookmarkStart w:id="7" w:name="_Toc1063724546"/>
      <w:r>
        <w:t>发电子钥匙</w:t>
      </w:r>
      <w:bookmarkEnd w:id="7"/>
    </w:p>
    <w:p>
      <w:pPr>
        <w:widowControl w:val="0"/>
        <w:numPr>
          <w:ilvl w:val="0"/>
          <w:numId w:val="0"/>
        </w:numPr>
        <w:jc w:val="both"/>
      </w:pPr>
      <w:r>
        <w:t>通过发钥匙操作，您可以授权指定手机号的客人的手机使用“智能锁钥匙”小程序进行开门操作。</w:t>
      </w:r>
    </w:p>
    <w:p>
      <w:pPr>
        <w:widowControl w:val="0"/>
        <w:numPr>
          <w:ilvl w:val="0"/>
          <w:numId w:val="0"/>
        </w:numPr>
        <w:jc w:val="both"/>
      </w:pPr>
      <w:r>
        <w:t>请依次点开“房态”-》点击对应房间-》点击“新发钥匙”-》填入持有人名称与对应手机号和电子钥匙的失效日期和时间 -》点击“发钥匙”</w:t>
      </w:r>
    </w:p>
    <w:p>
      <w:pPr>
        <w:widowControl w:val="0"/>
        <w:numPr>
          <w:ilvl w:val="0"/>
          <w:numId w:val="0"/>
        </w:numPr>
        <w:jc w:val="both"/>
      </w:pPr>
      <w:r>
        <w:drawing>
          <wp:inline distT="0" distB="0" distL="114300" distR="114300">
            <wp:extent cx="1236980" cy="2295525"/>
            <wp:effectExtent l="0" t="0" r="7620" b="15875"/>
            <wp:docPr id="29" name="图片 29" descr="2321560587248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321560587248_.pic"/>
                    <pic:cNvPicPr>
                      <a:picLocks noChangeAspect="1"/>
                    </pic:cNvPicPr>
                  </pic:nvPicPr>
                  <pic:blipFill>
                    <a:blip r:embed="rId23"/>
                    <a:stretch>
                      <a:fillRect/>
                    </a:stretch>
                  </pic:blipFill>
                  <pic:spPr>
                    <a:xfrm>
                      <a:off x="0" y="0"/>
                      <a:ext cx="1236980" cy="2295525"/>
                    </a:xfrm>
                    <a:prstGeom prst="rect">
                      <a:avLst/>
                    </a:prstGeom>
                  </pic:spPr>
                </pic:pic>
              </a:graphicData>
            </a:graphic>
          </wp:inline>
        </w:drawing>
      </w:r>
      <w:r>
        <w:t xml:space="preserve"> </w:t>
      </w:r>
      <w:r>
        <w:drawing>
          <wp:inline distT="0" distB="0" distL="114300" distR="114300">
            <wp:extent cx="1201420" cy="2272665"/>
            <wp:effectExtent l="0" t="0" r="17780" b="13335"/>
            <wp:docPr id="30" name="图片 30" descr="2311560587247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2311560587247_.pic"/>
                    <pic:cNvPicPr>
                      <a:picLocks noChangeAspect="1"/>
                    </pic:cNvPicPr>
                  </pic:nvPicPr>
                  <pic:blipFill>
                    <a:blip r:embed="rId24"/>
                    <a:stretch>
                      <a:fillRect/>
                    </a:stretch>
                  </pic:blipFill>
                  <pic:spPr>
                    <a:xfrm>
                      <a:off x="0" y="0"/>
                      <a:ext cx="1201420" cy="2272665"/>
                    </a:xfrm>
                    <a:prstGeom prst="rect">
                      <a:avLst/>
                    </a:prstGeom>
                  </pic:spPr>
                </pic:pic>
              </a:graphicData>
            </a:graphic>
          </wp:inline>
        </w:drawing>
      </w:r>
      <w:r>
        <w:t xml:space="preserve"> </w:t>
      </w:r>
      <w:r>
        <w:drawing>
          <wp:inline distT="0" distB="0" distL="114300" distR="114300">
            <wp:extent cx="1315085" cy="2339340"/>
            <wp:effectExtent l="0" t="0" r="5715" b="22860"/>
            <wp:docPr id="31" name="图片 31" descr="2291560587245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2291560587245_.pic"/>
                    <pic:cNvPicPr>
                      <a:picLocks noChangeAspect="1"/>
                    </pic:cNvPicPr>
                  </pic:nvPicPr>
                  <pic:blipFill>
                    <a:blip r:embed="rId27"/>
                    <a:stretch>
                      <a:fillRect/>
                    </a:stretch>
                  </pic:blipFill>
                  <pic:spPr>
                    <a:xfrm>
                      <a:off x="0" y="0"/>
                      <a:ext cx="1315085" cy="2339340"/>
                    </a:xfrm>
                    <a:prstGeom prst="rect">
                      <a:avLst/>
                    </a:prstGeom>
                  </pic:spPr>
                </pic:pic>
              </a:graphicData>
            </a:graphic>
          </wp:inline>
        </w:drawing>
      </w:r>
      <w:r>
        <w:drawing>
          <wp:inline distT="0" distB="0" distL="114300" distR="114300">
            <wp:extent cx="1224915" cy="2312670"/>
            <wp:effectExtent l="0" t="0" r="19685" b="24130"/>
            <wp:docPr id="32" name="图片 32" descr="228156058724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281560587244_.pic"/>
                    <pic:cNvPicPr>
                      <a:picLocks noChangeAspect="1"/>
                    </pic:cNvPicPr>
                  </pic:nvPicPr>
                  <pic:blipFill>
                    <a:blip r:embed="rId28"/>
                    <a:stretch>
                      <a:fillRect/>
                    </a:stretch>
                  </pic:blipFill>
                  <pic:spPr>
                    <a:xfrm>
                      <a:off x="0" y="0"/>
                      <a:ext cx="1224915" cy="2312670"/>
                    </a:xfrm>
                    <a:prstGeom prst="rect">
                      <a:avLst/>
                    </a:prstGeom>
                  </pic:spPr>
                </pic:pic>
              </a:graphicData>
            </a:graphic>
          </wp:inline>
        </w:drawing>
      </w:r>
    </w:p>
    <w:p>
      <w:pPr>
        <w:widowControl w:val="0"/>
        <w:numPr>
          <w:ilvl w:val="0"/>
          <w:numId w:val="0"/>
        </w:numPr>
        <w:jc w:val="both"/>
      </w:pPr>
    </w:p>
    <w:p>
      <w:pPr>
        <w:widowControl w:val="0"/>
        <w:numPr>
          <w:ilvl w:val="0"/>
          <w:numId w:val="0"/>
        </w:numPr>
        <w:jc w:val="both"/>
      </w:pPr>
      <w:r>
        <w:t>钥匙发行成功后，对应的房态图标会转为红色，表示已入住状态。</w:t>
      </w:r>
    </w:p>
    <w:p>
      <w:pPr>
        <w:widowControl w:val="0"/>
        <w:numPr>
          <w:ilvl w:val="0"/>
          <w:numId w:val="0"/>
        </w:numPr>
        <w:jc w:val="both"/>
      </w:pPr>
    </w:p>
    <w:p>
      <w:pPr>
        <w:widowControl w:val="0"/>
        <w:numPr>
          <w:ilvl w:val="0"/>
          <w:numId w:val="0"/>
        </w:numPr>
        <w:jc w:val="both"/>
      </w:pPr>
      <w:r>
        <w:t>对于已有人入住的房间，如果需要发行同住钥匙，请点击该房态图标，并点击“同住钥匙”发行。</w:t>
      </w:r>
    </w:p>
    <w:p>
      <w:pPr>
        <w:widowControl w:val="0"/>
        <w:numPr>
          <w:ilvl w:val="0"/>
          <w:numId w:val="0"/>
        </w:numPr>
        <w:jc w:val="both"/>
      </w:pPr>
      <w:r>
        <w:drawing>
          <wp:inline distT="0" distB="0" distL="114300" distR="114300">
            <wp:extent cx="1464945" cy="2606675"/>
            <wp:effectExtent l="0" t="0" r="8255" b="9525"/>
            <wp:docPr id="33" name="图片 33" descr="2271560587146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271560587146_.pic"/>
                    <pic:cNvPicPr>
                      <a:picLocks noChangeAspect="1"/>
                    </pic:cNvPicPr>
                  </pic:nvPicPr>
                  <pic:blipFill>
                    <a:blip r:embed="rId29"/>
                    <a:stretch>
                      <a:fillRect/>
                    </a:stretch>
                  </pic:blipFill>
                  <pic:spPr>
                    <a:xfrm>
                      <a:off x="0" y="0"/>
                      <a:ext cx="1464945" cy="2606675"/>
                    </a:xfrm>
                    <a:prstGeom prst="rect">
                      <a:avLst/>
                    </a:prstGeom>
                  </pic:spPr>
                </pic:pic>
              </a:graphicData>
            </a:graphic>
          </wp:inline>
        </w:drawing>
      </w:r>
    </w:p>
    <w:p>
      <w:pPr>
        <w:widowControl w:val="0"/>
        <w:numPr>
          <w:ilvl w:val="0"/>
          <w:numId w:val="0"/>
        </w:numPr>
        <w:jc w:val="both"/>
      </w:pPr>
    </w:p>
    <w:p>
      <w:pPr>
        <w:widowControl w:val="0"/>
        <w:numPr>
          <w:ilvl w:val="0"/>
          <w:numId w:val="0"/>
        </w:numPr>
        <w:jc w:val="both"/>
        <w:rPr>
          <w:color w:val="FF0000"/>
        </w:rPr>
      </w:pPr>
      <w:r>
        <w:rPr>
          <w:color w:val="FF0000"/>
        </w:rPr>
        <w:t>注意：发钥匙的时候，填入的手机号不能乱填，需与后续客人使用“智能锁钥匙”小程序实际开门时候所使用微信的绑定手机号码一致，客人初次使用时会需要验证该手机号。</w:t>
      </w:r>
    </w:p>
    <w:p>
      <w:pPr>
        <w:widowControl w:val="0"/>
        <w:numPr>
          <w:ilvl w:val="0"/>
          <w:numId w:val="0"/>
        </w:numPr>
        <w:jc w:val="both"/>
      </w:pPr>
    </w:p>
    <w:p>
      <w:pPr>
        <w:widowControl w:val="0"/>
        <w:numPr>
          <w:ilvl w:val="0"/>
          <w:numId w:val="0"/>
        </w:numPr>
        <w:jc w:val="both"/>
      </w:pPr>
      <w:r>
        <w:t>当客人授权到期时，对应钥匙的状态会显示为“已过期”，请进行撤销操作释放房态，以便为其它客人发行新的钥匙授权。</w:t>
      </w:r>
    </w:p>
    <w:p>
      <w:pPr>
        <w:widowControl w:val="0"/>
        <w:numPr>
          <w:ilvl w:val="0"/>
          <w:numId w:val="0"/>
        </w:numPr>
        <w:jc w:val="both"/>
      </w:pPr>
    </w:p>
    <w:p>
      <w:pPr>
        <w:pStyle w:val="3"/>
      </w:pPr>
      <w:bookmarkStart w:id="8" w:name="_Toc217083347"/>
      <w:r>
        <w:t>查看授权记录</w:t>
      </w:r>
      <w:bookmarkEnd w:id="8"/>
    </w:p>
    <w:p>
      <w:pPr>
        <w:widowControl w:val="0"/>
        <w:numPr>
          <w:ilvl w:val="0"/>
          <w:numId w:val="0"/>
        </w:numPr>
        <w:jc w:val="both"/>
      </w:pPr>
      <w:r>
        <w:t>本系统带有多终端云同步数据功能，即您在某一个手机上添加的授权记录，在其它管理端上都可以查看到。您可能过“房态”页面点击对应房间房态图标后点击“门锁管理”，然后再点击“钥匙记录”查看某一个房间的钥匙发行记录。</w:t>
      </w:r>
    </w:p>
    <w:p>
      <w:pPr>
        <w:widowControl w:val="0"/>
        <w:numPr>
          <w:ilvl w:val="0"/>
          <w:numId w:val="0"/>
        </w:numPr>
        <w:jc w:val="both"/>
      </w:pPr>
      <w:r>
        <w:drawing>
          <wp:inline distT="0" distB="0" distL="114300" distR="114300">
            <wp:extent cx="1610360" cy="2865120"/>
            <wp:effectExtent l="0" t="0" r="15240" b="5080"/>
            <wp:docPr id="34" name="图片 34" descr="2301560587246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2301560587246_.pic"/>
                    <pic:cNvPicPr>
                      <a:picLocks noChangeAspect="1"/>
                    </pic:cNvPicPr>
                  </pic:nvPicPr>
                  <pic:blipFill>
                    <a:blip r:embed="rId25"/>
                    <a:stretch>
                      <a:fillRect/>
                    </a:stretch>
                  </pic:blipFill>
                  <pic:spPr>
                    <a:xfrm>
                      <a:off x="0" y="0"/>
                      <a:ext cx="1610360" cy="2865120"/>
                    </a:xfrm>
                    <a:prstGeom prst="rect">
                      <a:avLst/>
                    </a:prstGeom>
                  </pic:spPr>
                </pic:pic>
              </a:graphicData>
            </a:graphic>
          </wp:inline>
        </w:drawing>
      </w:r>
      <w:r>
        <w:drawing>
          <wp:inline distT="0" distB="0" distL="114300" distR="114300">
            <wp:extent cx="1558290" cy="2667000"/>
            <wp:effectExtent l="0" t="0" r="16510" b="0"/>
            <wp:docPr id="36" name="图片 36" descr="2191560587139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191560587139_.pic"/>
                    <pic:cNvPicPr>
                      <a:picLocks noChangeAspect="1"/>
                    </pic:cNvPicPr>
                  </pic:nvPicPr>
                  <pic:blipFill>
                    <a:blip r:embed="rId30"/>
                    <a:stretch>
                      <a:fillRect/>
                    </a:stretch>
                  </pic:blipFill>
                  <pic:spPr>
                    <a:xfrm>
                      <a:off x="0" y="0"/>
                      <a:ext cx="1558290" cy="2667000"/>
                    </a:xfrm>
                    <a:prstGeom prst="rect">
                      <a:avLst/>
                    </a:prstGeom>
                  </pic:spPr>
                </pic:pic>
              </a:graphicData>
            </a:graphic>
          </wp:inline>
        </w:drawing>
      </w:r>
    </w:p>
    <w:p>
      <w:pPr>
        <w:widowControl w:val="0"/>
        <w:numPr>
          <w:ilvl w:val="0"/>
          <w:numId w:val="0"/>
        </w:numPr>
        <w:jc w:val="both"/>
      </w:pPr>
      <w:r>
        <w:t>也可通过点击“在住”页面查看本账号下的所有记录。</w:t>
      </w:r>
    </w:p>
    <w:p>
      <w:pPr>
        <w:widowControl w:val="0"/>
        <w:numPr>
          <w:ilvl w:val="0"/>
          <w:numId w:val="0"/>
        </w:numPr>
        <w:jc w:val="both"/>
      </w:pPr>
    </w:p>
    <w:p>
      <w:pPr>
        <w:widowControl w:val="0"/>
        <w:numPr>
          <w:ilvl w:val="0"/>
          <w:numId w:val="0"/>
        </w:numPr>
        <w:jc w:val="both"/>
      </w:pPr>
      <w:r>
        <w:drawing>
          <wp:inline distT="0" distB="0" distL="114300" distR="114300">
            <wp:extent cx="1491615" cy="2653665"/>
            <wp:effectExtent l="0" t="0" r="6985" b="13335"/>
            <wp:docPr id="35" name="图片 35" descr="213156058713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2131560587131_.pic"/>
                    <pic:cNvPicPr>
                      <a:picLocks noChangeAspect="1"/>
                    </pic:cNvPicPr>
                  </pic:nvPicPr>
                  <pic:blipFill>
                    <a:blip r:embed="rId31"/>
                    <a:stretch>
                      <a:fillRect/>
                    </a:stretch>
                  </pic:blipFill>
                  <pic:spPr>
                    <a:xfrm>
                      <a:off x="0" y="0"/>
                      <a:ext cx="1491615" cy="2653665"/>
                    </a:xfrm>
                    <a:prstGeom prst="rect">
                      <a:avLst/>
                    </a:prstGeom>
                  </pic:spPr>
                </pic:pic>
              </a:graphicData>
            </a:graphic>
          </wp:inline>
        </w:drawing>
      </w:r>
      <w:r>
        <w:t xml:space="preserve"> </w:t>
      </w:r>
    </w:p>
    <w:p>
      <w:pPr>
        <w:widowControl w:val="0"/>
        <w:numPr>
          <w:ilvl w:val="0"/>
          <w:numId w:val="0"/>
        </w:numPr>
        <w:jc w:val="both"/>
      </w:pPr>
    </w:p>
    <w:p>
      <w:pPr>
        <w:pStyle w:val="3"/>
      </w:pPr>
      <w:bookmarkStart w:id="9" w:name="_Toc2092580423"/>
      <w:r>
        <w:t>查看开门记录</w:t>
      </w:r>
      <w:bookmarkEnd w:id="9"/>
    </w:p>
    <w:p>
      <w:pPr>
        <w:widowControl w:val="0"/>
        <w:numPr>
          <w:ilvl w:val="0"/>
          <w:numId w:val="0"/>
        </w:numPr>
        <w:jc w:val="both"/>
      </w:pPr>
      <w:r>
        <w:t>本系统带有多终端云同步数据功能，即您可在同账号下的任意管理端上都可以查看到指定门锁的开门记录。</w:t>
      </w:r>
    </w:p>
    <w:p>
      <w:pPr>
        <w:widowControl w:val="0"/>
        <w:numPr>
          <w:ilvl w:val="0"/>
          <w:numId w:val="0"/>
        </w:numPr>
        <w:jc w:val="both"/>
      </w:pPr>
      <w:r>
        <w:drawing>
          <wp:inline distT="0" distB="0" distL="114300" distR="114300">
            <wp:extent cx="1842770" cy="2252345"/>
            <wp:effectExtent l="0" t="0" r="11430" b="8255"/>
            <wp:docPr id="37" name="图片 37" descr="2201560587140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2201560587140_.pic"/>
                    <pic:cNvPicPr>
                      <a:picLocks noChangeAspect="1"/>
                    </pic:cNvPicPr>
                  </pic:nvPicPr>
                  <pic:blipFill>
                    <a:blip r:embed="rId32"/>
                    <a:stretch>
                      <a:fillRect/>
                    </a:stretch>
                  </pic:blipFill>
                  <pic:spPr>
                    <a:xfrm>
                      <a:off x="0" y="0"/>
                      <a:ext cx="1842770" cy="2252345"/>
                    </a:xfrm>
                    <a:prstGeom prst="rect">
                      <a:avLst/>
                    </a:prstGeom>
                  </pic:spPr>
                </pic:pic>
              </a:graphicData>
            </a:graphic>
          </wp:inline>
        </w:drawing>
      </w:r>
    </w:p>
    <w:p>
      <w:pPr>
        <w:widowControl w:val="0"/>
        <w:numPr>
          <w:ilvl w:val="0"/>
          <w:numId w:val="0"/>
        </w:numPr>
        <w:jc w:val="both"/>
      </w:pPr>
    </w:p>
    <w:p>
      <w:pPr>
        <w:widowControl w:val="0"/>
        <w:numPr>
          <w:ilvl w:val="0"/>
          <w:numId w:val="0"/>
        </w:numPr>
        <w:jc w:val="both"/>
      </w:pPr>
      <w:r>
        <w:t>注意：卡片开门记录不会实时上传后台，只有当使用“智能锁钥匙”或“我的锁”小程序进行手机开门时，小程序才会加载门锁内保存着的卡片开门记录。而手机开门的记录，当小程序与后面的网络连接存在时，则门锁会进行实时上传。</w:t>
      </w:r>
    </w:p>
    <w:p>
      <w:pPr>
        <w:widowControl w:val="0"/>
        <w:numPr>
          <w:ilvl w:val="0"/>
          <w:numId w:val="0"/>
        </w:numPr>
        <w:jc w:val="both"/>
      </w:pPr>
    </w:p>
    <w:p>
      <w:pPr>
        <w:pStyle w:val="3"/>
      </w:pPr>
      <w:bookmarkStart w:id="10" w:name="_Toc659482442"/>
      <w:r>
        <w:t>设置默认系统参数</w:t>
      </w:r>
      <w:bookmarkEnd w:id="10"/>
    </w:p>
    <w:p>
      <w:pPr>
        <w:widowControl w:val="0"/>
        <w:numPr>
          <w:ilvl w:val="0"/>
          <w:numId w:val="0"/>
        </w:numPr>
        <w:jc w:val="both"/>
      </w:pPr>
      <w:r>
        <w:t>您可以通过“我的”页面点击“系统参数设置”进行系统默认的参数修改。</w:t>
      </w:r>
    </w:p>
    <w:p>
      <w:pPr>
        <w:widowControl w:val="0"/>
        <w:numPr>
          <w:ilvl w:val="0"/>
          <w:numId w:val="0"/>
        </w:numPr>
        <w:jc w:val="both"/>
      </w:pPr>
      <w:r>
        <w:drawing>
          <wp:inline distT="0" distB="0" distL="114300" distR="114300">
            <wp:extent cx="1725295" cy="3069590"/>
            <wp:effectExtent l="0" t="0" r="1905" b="3810"/>
            <wp:docPr id="39" name="图片 39" descr="244156058726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2441560587264_.pic"/>
                    <pic:cNvPicPr>
                      <a:picLocks noChangeAspect="1"/>
                    </pic:cNvPicPr>
                  </pic:nvPicPr>
                  <pic:blipFill>
                    <a:blip r:embed="rId8"/>
                    <a:stretch>
                      <a:fillRect/>
                    </a:stretch>
                  </pic:blipFill>
                  <pic:spPr>
                    <a:xfrm>
                      <a:off x="0" y="0"/>
                      <a:ext cx="1725295" cy="3069590"/>
                    </a:xfrm>
                    <a:prstGeom prst="rect">
                      <a:avLst/>
                    </a:prstGeom>
                  </pic:spPr>
                </pic:pic>
              </a:graphicData>
            </a:graphic>
          </wp:inline>
        </w:drawing>
      </w:r>
      <w:r>
        <w:t xml:space="preserve"> </w:t>
      </w:r>
      <w:r>
        <w:drawing>
          <wp:inline distT="0" distB="0" distL="114300" distR="114300">
            <wp:extent cx="1725930" cy="3070860"/>
            <wp:effectExtent l="0" t="0" r="1270" b="2540"/>
            <wp:docPr id="38" name="图片 38" descr="2171560587135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2171560587135_.pic"/>
                    <pic:cNvPicPr>
                      <a:picLocks noChangeAspect="1"/>
                    </pic:cNvPicPr>
                  </pic:nvPicPr>
                  <pic:blipFill>
                    <a:blip r:embed="rId33"/>
                    <a:stretch>
                      <a:fillRect/>
                    </a:stretch>
                  </pic:blipFill>
                  <pic:spPr>
                    <a:xfrm>
                      <a:off x="0" y="0"/>
                      <a:ext cx="1725930" cy="3070860"/>
                    </a:xfrm>
                    <a:prstGeom prst="rect">
                      <a:avLst/>
                    </a:prstGeom>
                  </pic:spPr>
                </pic:pic>
              </a:graphicData>
            </a:graphic>
          </wp:inline>
        </w:drawing>
      </w:r>
    </w:p>
    <w:p>
      <w:pPr>
        <w:widowControl w:val="0"/>
        <w:numPr>
          <w:ilvl w:val="0"/>
          <w:numId w:val="0"/>
        </w:numPr>
        <w:jc w:val="both"/>
      </w:pPr>
    </w:p>
    <w:p>
      <w:pPr>
        <w:widowControl w:val="0"/>
        <w:numPr>
          <w:ilvl w:val="0"/>
          <w:numId w:val="0"/>
        </w:numPr>
        <w:jc w:val="both"/>
      </w:pPr>
      <w:r>
        <w:t>系统名称：用于指定你的酒店或公寓名称。</w:t>
      </w:r>
    </w:p>
    <w:p>
      <w:pPr>
        <w:widowControl w:val="0"/>
        <w:numPr>
          <w:ilvl w:val="0"/>
          <w:numId w:val="0"/>
        </w:numPr>
        <w:jc w:val="both"/>
      </w:pPr>
    </w:p>
    <w:p>
      <w:pPr>
        <w:widowControl w:val="0"/>
        <w:numPr>
          <w:ilvl w:val="0"/>
          <w:numId w:val="0"/>
        </w:numPr>
        <w:jc w:val="both"/>
      </w:pPr>
      <w:r>
        <w:t>退房时间：用于指定钥匙在到期日期当天的默认失效时间，该参数起辅助作用，实际发钥匙时仍可重新指定实际的失效时间。</w:t>
      </w:r>
    </w:p>
    <w:p>
      <w:pPr>
        <w:widowControl w:val="0"/>
        <w:numPr>
          <w:ilvl w:val="0"/>
          <w:numId w:val="0"/>
        </w:numPr>
        <w:jc w:val="both"/>
      </w:pPr>
    </w:p>
    <w:p>
      <w:pPr>
        <w:pStyle w:val="3"/>
      </w:pPr>
      <w:bookmarkStart w:id="11" w:name="_Toc758300527"/>
      <w:r>
        <w:t>更改密码</w:t>
      </w:r>
      <w:bookmarkEnd w:id="11"/>
    </w:p>
    <w:p>
      <w:pPr>
        <w:numPr>
          <w:ilvl w:val="0"/>
          <w:numId w:val="0"/>
        </w:numPr>
      </w:pPr>
      <w:r>
        <w:t>本系统默认交付时会提供对应的账号和初始密码，请收到</w:t>
      </w:r>
      <w:r>
        <w:t>后</w:t>
      </w:r>
      <w:bookmarkStart w:id="21" w:name="_GoBack"/>
      <w:bookmarkEnd w:id="21"/>
      <w:r>
        <w:t>通过“我的”页面中的“修改密码”项，将初始密码修改成您易记的密码。并请妥善保存该密码，如若密码遗忘，请联系销售商重置您账号的密码。</w:t>
      </w:r>
    </w:p>
    <w:p>
      <w:pPr>
        <w:numPr>
          <w:ilvl w:val="0"/>
          <w:numId w:val="0"/>
        </w:numPr>
      </w:pPr>
    </w:p>
    <w:p>
      <w:pPr>
        <w:numPr>
          <w:ilvl w:val="0"/>
          <w:numId w:val="0"/>
        </w:numPr>
      </w:pPr>
      <w:r>
        <w:drawing>
          <wp:inline distT="0" distB="0" distL="114300" distR="114300">
            <wp:extent cx="1725295" cy="3069590"/>
            <wp:effectExtent l="0" t="0" r="1905" b="3810"/>
            <wp:docPr id="40" name="图片 40" descr="244156058726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2441560587264_.pic"/>
                    <pic:cNvPicPr>
                      <a:picLocks noChangeAspect="1"/>
                    </pic:cNvPicPr>
                  </pic:nvPicPr>
                  <pic:blipFill>
                    <a:blip r:embed="rId8"/>
                    <a:stretch>
                      <a:fillRect/>
                    </a:stretch>
                  </pic:blipFill>
                  <pic:spPr>
                    <a:xfrm>
                      <a:off x="0" y="0"/>
                      <a:ext cx="1725295" cy="3069590"/>
                    </a:xfrm>
                    <a:prstGeom prst="rect">
                      <a:avLst/>
                    </a:prstGeom>
                  </pic:spPr>
                </pic:pic>
              </a:graphicData>
            </a:graphic>
          </wp:inline>
        </w:drawing>
      </w:r>
      <w:r>
        <w:t xml:space="preserve"> </w:t>
      </w:r>
      <w:r>
        <w:drawing>
          <wp:inline distT="0" distB="0" distL="114300" distR="114300">
            <wp:extent cx="1732915" cy="3082925"/>
            <wp:effectExtent l="0" t="0" r="19685" b="15875"/>
            <wp:docPr id="41" name="图片 41" descr="2161560587134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2161560587134_.pic"/>
                    <pic:cNvPicPr>
                      <a:picLocks noChangeAspect="1"/>
                    </pic:cNvPicPr>
                  </pic:nvPicPr>
                  <pic:blipFill>
                    <a:blip r:embed="rId34"/>
                    <a:stretch>
                      <a:fillRect/>
                    </a:stretch>
                  </pic:blipFill>
                  <pic:spPr>
                    <a:xfrm>
                      <a:off x="0" y="0"/>
                      <a:ext cx="1732915" cy="3082925"/>
                    </a:xfrm>
                    <a:prstGeom prst="rect">
                      <a:avLst/>
                    </a:prstGeom>
                  </pic:spPr>
                </pic:pic>
              </a:graphicData>
            </a:graphic>
          </wp:inline>
        </w:drawing>
      </w:r>
    </w:p>
    <w:p>
      <w:pPr>
        <w:numPr>
          <w:ilvl w:val="0"/>
          <w:numId w:val="0"/>
        </w:numPr>
      </w:pPr>
    </w:p>
    <w:p>
      <w:pPr>
        <w:pStyle w:val="2"/>
      </w:pPr>
      <w:bookmarkStart w:id="12" w:name="_Toc1588995991"/>
      <w:r>
        <w:t>管理端PC程序使用说明</w:t>
      </w:r>
      <w:bookmarkEnd w:id="12"/>
    </w:p>
    <w:p>
      <w:pPr>
        <w:pStyle w:val="3"/>
      </w:pPr>
      <w:bookmarkStart w:id="13" w:name="_Toc148986645"/>
      <w:r>
        <w:t>系统要求</w:t>
      </w:r>
      <w:bookmarkEnd w:id="13"/>
    </w:p>
    <w:p>
      <w:pPr>
        <w:numPr>
          <w:ilvl w:val="0"/>
          <w:numId w:val="0"/>
        </w:numPr>
      </w:pPr>
      <w:r>
        <w:t>本系统提示PC端发卡程序，用于为用户提示开门卡发行功能。请确保安装该发卡程序的计算机操作系统版本不低于Windows 7.</w:t>
      </w:r>
    </w:p>
    <w:p>
      <w:pPr>
        <w:numPr>
          <w:ilvl w:val="0"/>
          <w:numId w:val="0"/>
        </w:numPr>
      </w:pPr>
    </w:p>
    <w:p>
      <w:pPr>
        <w:numPr>
          <w:ilvl w:val="0"/>
          <w:numId w:val="0"/>
        </w:numPr>
      </w:pPr>
      <w:r>
        <w:t>本系统使用云端数据存储功能，所以请确保您在使用本发卡软件的时候您的计算机是可以上网的。</w:t>
      </w:r>
    </w:p>
    <w:p>
      <w:pPr>
        <w:numPr>
          <w:ilvl w:val="0"/>
          <w:numId w:val="0"/>
        </w:numPr>
      </w:pPr>
    </w:p>
    <w:p>
      <w:pPr>
        <w:numPr>
          <w:ilvl w:val="0"/>
          <w:numId w:val="0"/>
        </w:numPr>
      </w:pPr>
      <w:r>
        <w:t>请在登录界面输入您的账号和密码即可完成软件登录。</w:t>
      </w:r>
    </w:p>
    <w:p>
      <w:pPr>
        <w:numPr>
          <w:ilvl w:val="0"/>
          <w:numId w:val="0"/>
        </w:numPr>
      </w:pPr>
    </w:p>
    <w:p>
      <w:pPr>
        <w:numPr>
          <w:ilvl w:val="0"/>
          <w:numId w:val="0"/>
        </w:numPr>
      </w:pPr>
      <w:r>
        <w:drawing>
          <wp:inline distT="0" distB="0" distL="114300" distR="114300">
            <wp:extent cx="3999865" cy="2603500"/>
            <wp:effectExtent l="0" t="0" r="13335" b="12700"/>
            <wp:docPr id="53" name="图片 53" descr="CF089AA2-3678-4D83-AAA2-965F562DD0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F089AA2-3678-4D83-AAA2-965F562DD0B8"/>
                    <pic:cNvPicPr>
                      <a:picLocks noChangeAspect="1"/>
                    </pic:cNvPicPr>
                  </pic:nvPicPr>
                  <pic:blipFill>
                    <a:blip r:embed="rId35"/>
                    <a:stretch>
                      <a:fillRect/>
                    </a:stretch>
                  </pic:blipFill>
                  <pic:spPr>
                    <a:xfrm>
                      <a:off x="0" y="0"/>
                      <a:ext cx="3999865" cy="2603500"/>
                    </a:xfrm>
                    <a:prstGeom prst="rect">
                      <a:avLst/>
                    </a:prstGeom>
                  </pic:spPr>
                </pic:pic>
              </a:graphicData>
            </a:graphic>
          </wp:inline>
        </w:drawing>
      </w:r>
    </w:p>
    <w:p>
      <w:pPr>
        <w:numPr>
          <w:ilvl w:val="0"/>
          <w:numId w:val="0"/>
        </w:numPr>
      </w:pPr>
    </w:p>
    <w:p>
      <w:pPr>
        <w:numPr>
          <w:ilvl w:val="0"/>
          <w:numId w:val="0"/>
        </w:numPr>
      </w:pPr>
      <w:r>
        <w:drawing>
          <wp:inline distT="0" distB="0" distL="114300" distR="114300">
            <wp:extent cx="4011295" cy="2743835"/>
            <wp:effectExtent l="0" t="0" r="1905" b="24765"/>
            <wp:docPr id="52" name="图片 52" descr="65D693B1-E309-4ECC-98FF-6D0A792286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65D693B1-E309-4ECC-98FF-6D0A7922864B"/>
                    <pic:cNvPicPr>
                      <a:picLocks noChangeAspect="1"/>
                    </pic:cNvPicPr>
                  </pic:nvPicPr>
                  <pic:blipFill>
                    <a:blip r:embed="rId36"/>
                    <a:stretch>
                      <a:fillRect/>
                    </a:stretch>
                  </pic:blipFill>
                  <pic:spPr>
                    <a:xfrm>
                      <a:off x="0" y="0"/>
                      <a:ext cx="4011295" cy="2743835"/>
                    </a:xfrm>
                    <a:prstGeom prst="rect">
                      <a:avLst/>
                    </a:prstGeom>
                  </pic:spPr>
                </pic:pic>
              </a:graphicData>
            </a:graphic>
          </wp:inline>
        </w:drawing>
      </w:r>
    </w:p>
    <w:p>
      <w:pPr>
        <w:numPr>
          <w:ilvl w:val="0"/>
          <w:numId w:val="0"/>
        </w:numPr>
      </w:pPr>
    </w:p>
    <w:p>
      <w:pPr>
        <w:numPr>
          <w:ilvl w:val="0"/>
          <w:numId w:val="0"/>
        </w:numPr>
      </w:pPr>
      <w:r>
        <w:t>本系统使用发卡机自动识别功能，您可以随时将发卡器接入电脑USB端口，无效设置即可直接使用。</w:t>
      </w:r>
    </w:p>
    <w:p>
      <w:pPr>
        <w:numPr>
          <w:ilvl w:val="0"/>
          <w:numId w:val="0"/>
        </w:numPr>
      </w:pPr>
      <w:r>
        <w:rPr>
          <w:color w:val="FF0000"/>
        </w:rPr>
        <w:t>注意：由于不同电脑USB端口的驱动电压各有不同，连接发卡器到电脑的USB端口时，请优先使用机箱后面的USB端口。</w:t>
      </w:r>
    </w:p>
    <w:p>
      <w:pPr>
        <w:numPr>
          <w:ilvl w:val="0"/>
          <w:numId w:val="0"/>
        </w:numPr>
      </w:pPr>
    </w:p>
    <w:p>
      <w:pPr>
        <w:pStyle w:val="3"/>
      </w:pPr>
      <w:bookmarkStart w:id="14" w:name="_Toc52610113"/>
      <w:r>
        <w:t>实时房态</w:t>
      </w:r>
      <w:bookmarkEnd w:id="14"/>
    </w:p>
    <w:p>
      <w:pPr>
        <w:numPr>
          <w:ilvl w:val="0"/>
          <w:numId w:val="0"/>
        </w:numPr>
      </w:pPr>
      <w:r>
        <w:t>点击“实时房态”按钮可进行实时房态界面。您可通过点击指定房态图标进行钥匙发行入口。</w:t>
      </w:r>
    </w:p>
    <w:p>
      <w:pPr>
        <w:numPr>
          <w:ilvl w:val="0"/>
          <w:numId w:val="0"/>
        </w:numPr>
      </w:pPr>
      <w:r>
        <w:drawing>
          <wp:inline distT="0" distB="0" distL="114300" distR="114300">
            <wp:extent cx="3338830" cy="2173605"/>
            <wp:effectExtent l="0" t="0" r="13970" b="10795"/>
            <wp:docPr id="54" name="图片 54" descr="3A0ABE54-07D5-407F-AD6C-BBD27A3DC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A0ABE54-07D5-407F-AD6C-BBD27A3DCB67"/>
                    <pic:cNvPicPr>
                      <a:picLocks noChangeAspect="1"/>
                    </pic:cNvPicPr>
                  </pic:nvPicPr>
                  <pic:blipFill>
                    <a:blip r:embed="rId37"/>
                    <a:stretch>
                      <a:fillRect/>
                    </a:stretch>
                  </pic:blipFill>
                  <pic:spPr>
                    <a:xfrm>
                      <a:off x="0" y="0"/>
                      <a:ext cx="3338830" cy="2173605"/>
                    </a:xfrm>
                    <a:prstGeom prst="rect">
                      <a:avLst/>
                    </a:prstGeom>
                  </pic:spPr>
                </pic:pic>
              </a:graphicData>
            </a:graphic>
          </wp:inline>
        </w:drawing>
      </w:r>
    </w:p>
    <w:p>
      <w:pPr>
        <w:numPr>
          <w:ilvl w:val="0"/>
          <w:numId w:val="0"/>
        </w:numPr>
      </w:pPr>
      <w:r>
        <w:drawing>
          <wp:inline distT="0" distB="0" distL="114300" distR="114300">
            <wp:extent cx="3338830" cy="2173605"/>
            <wp:effectExtent l="0" t="0" r="13970" b="10795"/>
            <wp:docPr id="55" name="图片 55" descr="35AAAC2C-6A54-4D67-9206-7B265F078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5AAAC2C-6A54-4D67-9206-7B265F0789FD"/>
                    <pic:cNvPicPr>
                      <a:picLocks noChangeAspect="1"/>
                    </pic:cNvPicPr>
                  </pic:nvPicPr>
                  <pic:blipFill>
                    <a:blip r:embed="rId38"/>
                    <a:stretch>
                      <a:fillRect/>
                    </a:stretch>
                  </pic:blipFill>
                  <pic:spPr>
                    <a:xfrm>
                      <a:off x="0" y="0"/>
                      <a:ext cx="3338830" cy="2173605"/>
                    </a:xfrm>
                    <a:prstGeom prst="rect">
                      <a:avLst/>
                    </a:prstGeom>
                  </pic:spPr>
                </pic:pic>
              </a:graphicData>
            </a:graphic>
          </wp:inline>
        </w:drawing>
      </w:r>
    </w:p>
    <w:p>
      <w:pPr>
        <w:numPr>
          <w:ilvl w:val="0"/>
          <w:numId w:val="0"/>
        </w:numPr>
      </w:pPr>
    </w:p>
    <w:p>
      <w:pPr>
        <w:numPr>
          <w:ilvl w:val="0"/>
          <w:numId w:val="0"/>
        </w:numPr>
      </w:pPr>
      <w:r>
        <w:t>客人钥匙发行分为“发卡入住”和“无卡入住”两种。其中，“发卡入住”用于发行卡片给客人开门操作。</w:t>
      </w:r>
    </w:p>
    <w:p>
      <w:pPr>
        <w:numPr>
          <w:ilvl w:val="0"/>
          <w:numId w:val="0"/>
        </w:numPr>
      </w:pPr>
      <w:r>
        <w:drawing>
          <wp:inline distT="0" distB="0" distL="114300" distR="114300">
            <wp:extent cx="3342005" cy="2419350"/>
            <wp:effectExtent l="0" t="0" r="10795" b="19050"/>
            <wp:docPr id="56" name="图片 56" descr="F7DD7017-5F9C-4DEA-BBD3-560CAE4359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F7DD7017-5F9C-4DEA-BBD3-560CAE43596A"/>
                    <pic:cNvPicPr>
                      <a:picLocks noChangeAspect="1"/>
                    </pic:cNvPicPr>
                  </pic:nvPicPr>
                  <pic:blipFill>
                    <a:blip r:embed="rId39"/>
                    <a:stretch>
                      <a:fillRect/>
                    </a:stretch>
                  </pic:blipFill>
                  <pic:spPr>
                    <a:xfrm>
                      <a:off x="0" y="0"/>
                      <a:ext cx="3342005" cy="2419350"/>
                    </a:xfrm>
                    <a:prstGeom prst="rect">
                      <a:avLst/>
                    </a:prstGeom>
                  </pic:spPr>
                </pic:pic>
              </a:graphicData>
            </a:graphic>
          </wp:inline>
        </w:drawing>
      </w:r>
    </w:p>
    <w:p>
      <w:pPr>
        <w:numPr>
          <w:ilvl w:val="0"/>
          <w:numId w:val="0"/>
        </w:numPr>
      </w:pPr>
    </w:p>
    <w:p>
      <w:pPr>
        <w:numPr>
          <w:ilvl w:val="0"/>
          <w:numId w:val="0"/>
        </w:numPr>
      </w:pPr>
      <w:r>
        <w:t>“无卡入住”操作与“我的锁”小程序功能同样，用于对某个客人的手机号码进行开门授权发行操作，钥匙发行成功后，该客人可通过“智能锁钥匙”小程序进行开门操作。</w:t>
      </w:r>
    </w:p>
    <w:p>
      <w:pPr>
        <w:numPr>
          <w:ilvl w:val="0"/>
          <w:numId w:val="0"/>
        </w:numPr>
      </w:pPr>
      <w:r>
        <w:drawing>
          <wp:inline distT="0" distB="0" distL="114300" distR="114300">
            <wp:extent cx="3185160" cy="3042285"/>
            <wp:effectExtent l="0" t="0" r="15240" b="5715"/>
            <wp:docPr id="57" name="图片 57" descr="D3140F78-C3EA-42BF-BB01-607E348EBE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D3140F78-C3EA-42BF-BB01-607E348EBEEB"/>
                    <pic:cNvPicPr>
                      <a:picLocks noChangeAspect="1"/>
                    </pic:cNvPicPr>
                  </pic:nvPicPr>
                  <pic:blipFill>
                    <a:blip r:embed="rId40"/>
                    <a:stretch>
                      <a:fillRect/>
                    </a:stretch>
                  </pic:blipFill>
                  <pic:spPr>
                    <a:xfrm>
                      <a:off x="0" y="0"/>
                      <a:ext cx="3185160" cy="3042285"/>
                    </a:xfrm>
                    <a:prstGeom prst="rect">
                      <a:avLst/>
                    </a:prstGeom>
                  </pic:spPr>
                </pic:pic>
              </a:graphicData>
            </a:graphic>
          </wp:inline>
        </w:drawing>
      </w:r>
    </w:p>
    <w:p>
      <w:pPr>
        <w:numPr>
          <w:ilvl w:val="0"/>
          <w:numId w:val="0"/>
        </w:numPr>
      </w:pPr>
    </w:p>
    <w:p>
      <w:pPr>
        <w:pStyle w:val="3"/>
      </w:pPr>
      <w:bookmarkStart w:id="15" w:name="_Toc1602390274"/>
      <w:r>
        <w:t>内部授权</w:t>
      </w:r>
      <w:bookmarkEnd w:id="15"/>
    </w:p>
    <w:p>
      <w:pPr>
        <w:numPr>
          <w:ilvl w:val="0"/>
          <w:numId w:val="0"/>
        </w:numPr>
      </w:pPr>
      <w:r>
        <w:t>内部授权为向员工发行管理员使用的功能卡，本系统提供以下几种开门卡。</w:t>
      </w:r>
    </w:p>
    <w:p>
      <w:pPr>
        <w:numPr>
          <w:ilvl w:val="0"/>
          <w:numId w:val="0"/>
        </w:numPr>
      </w:pPr>
      <w:r>
        <w:drawing>
          <wp:inline distT="0" distB="0" distL="114300" distR="114300">
            <wp:extent cx="3300730" cy="3153410"/>
            <wp:effectExtent l="0" t="0" r="1270" b="21590"/>
            <wp:docPr id="58" name="图片 58" descr="2E64D978-4B97-4F68-BE4A-DBEB3DA194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2E64D978-4B97-4F68-BE4A-DBEB3DA1943E"/>
                    <pic:cNvPicPr>
                      <a:picLocks noChangeAspect="1"/>
                    </pic:cNvPicPr>
                  </pic:nvPicPr>
                  <pic:blipFill>
                    <a:blip r:embed="rId41"/>
                    <a:stretch>
                      <a:fillRect/>
                    </a:stretch>
                  </pic:blipFill>
                  <pic:spPr>
                    <a:xfrm>
                      <a:off x="0" y="0"/>
                      <a:ext cx="3300730" cy="3153410"/>
                    </a:xfrm>
                    <a:prstGeom prst="rect">
                      <a:avLst/>
                    </a:prstGeom>
                  </pic:spPr>
                </pic:pic>
              </a:graphicData>
            </a:graphic>
          </wp:inline>
        </w:drawing>
      </w:r>
    </w:p>
    <w:p>
      <w:pPr>
        <w:numPr>
          <w:ilvl w:val="0"/>
          <w:numId w:val="0"/>
        </w:numPr>
      </w:pPr>
    </w:p>
    <w:p>
      <w:pPr>
        <w:numPr>
          <w:ilvl w:val="0"/>
          <w:numId w:val="0"/>
        </w:numPr>
      </w:pPr>
      <w:r>
        <w:t>总管卡：用于在指定有效时间内正常开启所有房间的门锁。</w:t>
      </w:r>
    </w:p>
    <w:p>
      <w:pPr>
        <w:numPr>
          <w:ilvl w:val="0"/>
          <w:numId w:val="0"/>
        </w:numPr>
      </w:pPr>
      <w:r>
        <w:t>楼栋卡：用于在指定有效时间内正常开启指定楼栋的所有门锁。</w:t>
      </w:r>
    </w:p>
    <w:p>
      <w:pPr>
        <w:numPr>
          <w:ilvl w:val="0"/>
          <w:numId w:val="0"/>
        </w:numPr>
      </w:pPr>
      <w:r>
        <w:t>楼层卡：用于在指定有效时间内正常开启指定楼栋内的指定楼层下的所有门锁。</w:t>
      </w:r>
    </w:p>
    <w:p>
      <w:pPr>
        <w:numPr>
          <w:ilvl w:val="0"/>
          <w:numId w:val="0"/>
        </w:numPr>
      </w:pPr>
      <w:r>
        <w:t>应急卡：用于在紧急状况下开启所有房间的门锁，并让门锁保持常开状态。需要将门锁解除常开状态，请使用其它正常的开门方式再次开启该门锁即可。包括：客人卡，总卡，楼栋卡，楼层卡，“智能锁钥匙”小程序，“我的锁”小程序。</w:t>
      </w:r>
    </w:p>
    <w:p>
      <w:pPr>
        <w:numPr>
          <w:ilvl w:val="0"/>
          <w:numId w:val="0"/>
        </w:numPr>
      </w:pPr>
    </w:p>
    <w:p>
      <w:pPr>
        <w:pStyle w:val="3"/>
      </w:pPr>
      <w:bookmarkStart w:id="16" w:name="_Toc1928401738"/>
      <w:r>
        <w:t>各种报表</w:t>
      </w:r>
      <w:bookmarkEnd w:id="16"/>
    </w:p>
    <w:p>
      <w:pPr>
        <w:numPr>
          <w:ilvl w:val="0"/>
          <w:numId w:val="0"/>
        </w:numPr>
      </w:pPr>
      <w:r>
        <w:t>用于查看本系统的钥匙发行记录和开门记录。</w:t>
      </w:r>
    </w:p>
    <w:p>
      <w:pPr>
        <w:numPr>
          <w:ilvl w:val="0"/>
          <w:numId w:val="0"/>
        </w:numPr>
      </w:pPr>
      <w:r>
        <w:drawing>
          <wp:inline distT="0" distB="0" distL="114300" distR="114300">
            <wp:extent cx="4336415" cy="2493010"/>
            <wp:effectExtent l="0" t="0" r="6985" b="21590"/>
            <wp:docPr id="59" name="图片 59" descr="2D82CF45-B015-4DC4-AE5F-8ACE695BF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2D82CF45-B015-4DC4-AE5F-8ACE695BFA92"/>
                    <pic:cNvPicPr>
                      <a:picLocks noChangeAspect="1"/>
                    </pic:cNvPicPr>
                  </pic:nvPicPr>
                  <pic:blipFill>
                    <a:blip r:embed="rId42"/>
                    <a:stretch>
                      <a:fillRect/>
                    </a:stretch>
                  </pic:blipFill>
                  <pic:spPr>
                    <a:xfrm>
                      <a:off x="0" y="0"/>
                      <a:ext cx="4336415" cy="2493010"/>
                    </a:xfrm>
                    <a:prstGeom prst="rect">
                      <a:avLst/>
                    </a:prstGeom>
                  </pic:spPr>
                </pic:pic>
              </a:graphicData>
            </a:graphic>
          </wp:inline>
        </w:drawing>
      </w:r>
    </w:p>
    <w:p>
      <w:pPr>
        <w:numPr>
          <w:ilvl w:val="0"/>
          <w:numId w:val="0"/>
        </w:numPr>
      </w:pPr>
    </w:p>
    <w:p>
      <w:pPr>
        <w:pStyle w:val="3"/>
      </w:pPr>
      <w:bookmarkStart w:id="17" w:name="_Toc824810042"/>
      <w:r>
        <w:t>系统设置</w:t>
      </w:r>
      <w:bookmarkEnd w:id="17"/>
    </w:p>
    <w:p>
      <w:pPr>
        <w:numPr>
          <w:ilvl w:val="0"/>
          <w:numId w:val="0"/>
        </w:numPr>
      </w:pPr>
      <w:r>
        <w:t>用于查看和设置系统默认参数，添加、删除和修改楼栋信息，房间类型信息和房间信息等。</w:t>
      </w:r>
    </w:p>
    <w:p>
      <w:pPr>
        <w:numPr>
          <w:ilvl w:val="0"/>
          <w:numId w:val="0"/>
        </w:numPr>
      </w:pPr>
      <w:r>
        <w:drawing>
          <wp:inline distT="0" distB="0" distL="114300" distR="114300">
            <wp:extent cx="4291330" cy="2588260"/>
            <wp:effectExtent l="0" t="0" r="1270" b="2540"/>
            <wp:docPr id="60" name="图片 60" descr="33EDF9B3-9FE1-4366-AD5B-76F0DBF5C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33EDF9B3-9FE1-4366-AD5B-76F0DBF5CC07"/>
                    <pic:cNvPicPr>
                      <a:picLocks noChangeAspect="1"/>
                    </pic:cNvPicPr>
                  </pic:nvPicPr>
                  <pic:blipFill>
                    <a:blip r:embed="rId43"/>
                    <a:stretch>
                      <a:fillRect/>
                    </a:stretch>
                  </pic:blipFill>
                  <pic:spPr>
                    <a:xfrm>
                      <a:off x="0" y="0"/>
                      <a:ext cx="4291330" cy="2588260"/>
                    </a:xfrm>
                    <a:prstGeom prst="rect">
                      <a:avLst/>
                    </a:prstGeom>
                  </pic:spPr>
                </pic:pic>
              </a:graphicData>
            </a:graphic>
          </wp:inline>
        </w:drawing>
      </w: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pStyle w:val="2"/>
      </w:pPr>
      <w:bookmarkStart w:id="18" w:name="_Toc575434509"/>
      <w:r>
        <w:t>用户端小程序使用说明</w:t>
      </w:r>
      <w:bookmarkEnd w:id="18"/>
    </w:p>
    <w:p>
      <w:pPr>
        <w:numPr>
          <w:ilvl w:val="0"/>
          <w:numId w:val="0"/>
        </w:numPr>
      </w:pPr>
      <w:r>
        <w:t>本系统提供用户端“智能锁钥匙”小程序，用于给您的客人提供手机开门功能。</w:t>
      </w:r>
    </w:p>
    <w:p>
      <w:pPr>
        <w:numPr>
          <w:ilvl w:val="0"/>
          <w:numId w:val="0"/>
        </w:numPr>
      </w:pPr>
    </w:p>
    <w:p>
      <w:pPr>
        <w:numPr>
          <w:ilvl w:val="0"/>
          <w:numId w:val="0"/>
        </w:numPr>
      </w:pPr>
      <w:r>
        <w:drawing>
          <wp:inline distT="0" distB="0" distL="114300" distR="114300">
            <wp:extent cx="3275965" cy="3275965"/>
            <wp:effectExtent l="0" t="0" r="635" b="635"/>
            <wp:docPr id="44" name="图片 44" descr="gh_3f9d331745f4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gh_3f9d331745f4_258"/>
                    <pic:cNvPicPr>
                      <a:picLocks noChangeAspect="1"/>
                    </pic:cNvPicPr>
                  </pic:nvPicPr>
                  <pic:blipFill>
                    <a:blip r:embed="rId44"/>
                    <a:stretch>
                      <a:fillRect/>
                    </a:stretch>
                  </pic:blipFill>
                  <pic:spPr>
                    <a:xfrm>
                      <a:off x="0" y="0"/>
                      <a:ext cx="3275965" cy="3275965"/>
                    </a:xfrm>
                    <a:prstGeom prst="rect">
                      <a:avLst/>
                    </a:prstGeom>
                  </pic:spPr>
                </pic:pic>
              </a:graphicData>
            </a:graphic>
          </wp:inline>
        </w:drawing>
      </w:r>
    </w:p>
    <w:p>
      <w:pPr>
        <w:numPr>
          <w:ilvl w:val="0"/>
          <w:numId w:val="0"/>
        </w:numPr>
      </w:pPr>
      <w:r>
        <w:t>您在给客人发行指定手机号的钥匙后，请推送该小程序给客人。</w:t>
      </w:r>
      <w:r>
        <w:rPr>
          <w:color w:val="FF0000"/>
        </w:rPr>
        <w:t>注意：客人在初次使用时，小程序会提示客人进行手机号验证，注意请告知客人所使用的验证手机号码需与您发行钥匙时填入的手机号码一致。</w:t>
      </w:r>
    </w:p>
    <w:p>
      <w:pPr>
        <w:numPr>
          <w:ilvl w:val="0"/>
          <w:numId w:val="0"/>
        </w:numPr>
      </w:pPr>
      <w:r>
        <w:drawing>
          <wp:inline distT="0" distB="0" distL="114300" distR="114300">
            <wp:extent cx="1550670" cy="2758440"/>
            <wp:effectExtent l="0" t="0" r="24130" b="10160"/>
            <wp:docPr id="42" name="图片 42" descr="212156058713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2121560587131_.pic"/>
                    <pic:cNvPicPr>
                      <a:picLocks noChangeAspect="1"/>
                    </pic:cNvPicPr>
                  </pic:nvPicPr>
                  <pic:blipFill>
                    <a:blip r:embed="rId45"/>
                    <a:stretch>
                      <a:fillRect/>
                    </a:stretch>
                  </pic:blipFill>
                  <pic:spPr>
                    <a:xfrm>
                      <a:off x="0" y="0"/>
                      <a:ext cx="1550670" cy="2758440"/>
                    </a:xfrm>
                    <a:prstGeom prst="rect">
                      <a:avLst/>
                    </a:prstGeom>
                  </pic:spPr>
                </pic:pic>
              </a:graphicData>
            </a:graphic>
          </wp:inline>
        </w:drawing>
      </w:r>
      <w:r>
        <w:t xml:space="preserve">  </w:t>
      </w:r>
      <w:r>
        <w:drawing>
          <wp:inline distT="0" distB="0" distL="114300" distR="114300">
            <wp:extent cx="1558925" cy="2772410"/>
            <wp:effectExtent l="0" t="0" r="15875" b="21590"/>
            <wp:docPr id="43" name="图片 43" descr="2111560587130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2111560587130_.pic"/>
                    <pic:cNvPicPr>
                      <a:picLocks noChangeAspect="1"/>
                    </pic:cNvPicPr>
                  </pic:nvPicPr>
                  <pic:blipFill>
                    <a:blip r:embed="rId46"/>
                    <a:stretch>
                      <a:fillRect/>
                    </a:stretch>
                  </pic:blipFill>
                  <pic:spPr>
                    <a:xfrm>
                      <a:off x="0" y="0"/>
                      <a:ext cx="1558925" cy="2772410"/>
                    </a:xfrm>
                    <a:prstGeom prst="rect">
                      <a:avLst/>
                    </a:prstGeom>
                  </pic:spPr>
                </pic:pic>
              </a:graphicData>
            </a:graphic>
          </wp:inline>
        </w:drawing>
      </w:r>
      <w:r>
        <w:drawing>
          <wp:inline distT="0" distB="0" distL="114300" distR="114300">
            <wp:extent cx="1538605" cy="2156460"/>
            <wp:effectExtent l="0" t="0" r="10795" b="2540"/>
            <wp:docPr id="45" name="图片 45" descr="2101560587129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2101560587129_.pic"/>
                    <pic:cNvPicPr>
                      <a:picLocks noChangeAspect="1"/>
                    </pic:cNvPicPr>
                  </pic:nvPicPr>
                  <pic:blipFill>
                    <a:blip r:embed="rId47"/>
                    <a:stretch>
                      <a:fillRect/>
                    </a:stretch>
                  </pic:blipFill>
                  <pic:spPr>
                    <a:xfrm>
                      <a:off x="0" y="0"/>
                      <a:ext cx="1538605" cy="2156460"/>
                    </a:xfrm>
                    <a:prstGeom prst="rect">
                      <a:avLst/>
                    </a:prstGeom>
                  </pic:spPr>
                </pic:pic>
              </a:graphicData>
            </a:graphic>
          </wp:inline>
        </w:drawing>
      </w:r>
    </w:p>
    <w:p>
      <w:pPr>
        <w:numPr>
          <w:ilvl w:val="0"/>
          <w:numId w:val="0"/>
        </w:numPr>
      </w:pPr>
      <w:r>
        <w:t>客人手机号验证成功后，“智能锁钥匙”小程序即会显示该手机号对应的开门钥匙授权，</w:t>
      </w:r>
    </w:p>
    <w:p>
      <w:pPr>
        <w:numPr>
          <w:ilvl w:val="0"/>
          <w:numId w:val="0"/>
        </w:numPr>
      </w:pPr>
    </w:p>
    <w:p>
      <w:pPr>
        <w:numPr>
          <w:ilvl w:val="0"/>
          <w:numId w:val="0"/>
        </w:numPr>
      </w:pPr>
      <w:r>
        <w:t>如若客人当前手机号存在已生效开门授权，客人可在门锁2米范围内，直接点击“蓝牙开门”按钮实现手机开门。</w:t>
      </w:r>
    </w:p>
    <w:p>
      <w:pPr>
        <w:numPr>
          <w:ilvl w:val="0"/>
          <w:numId w:val="0"/>
        </w:numPr>
      </w:pPr>
      <w:r>
        <w:drawing>
          <wp:inline distT="0" distB="0" distL="114300" distR="114300">
            <wp:extent cx="1559560" cy="2553970"/>
            <wp:effectExtent l="0" t="0" r="15240" b="11430"/>
            <wp:docPr id="46" name="图片 46" descr="2071560587122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2071560587122_.pic"/>
                    <pic:cNvPicPr>
                      <a:picLocks noChangeAspect="1"/>
                    </pic:cNvPicPr>
                  </pic:nvPicPr>
                  <pic:blipFill>
                    <a:blip r:embed="rId48"/>
                    <a:stretch>
                      <a:fillRect/>
                    </a:stretch>
                  </pic:blipFill>
                  <pic:spPr>
                    <a:xfrm>
                      <a:off x="0" y="0"/>
                      <a:ext cx="1559560" cy="2553970"/>
                    </a:xfrm>
                    <a:prstGeom prst="rect">
                      <a:avLst/>
                    </a:prstGeom>
                  </pic:spPr>
                </pic:pic>
              </a:graphicData>
            </a:graphic>
          </wp:inline>
        </w:drawing>
      </w:r>
      <w:r>
        <w:t xml:space="preserve"> </w:t>
      </w:r>
      <w:r>
        <w:drawing>
          <wp:inline distT="0" distB="0" distL="114300" distR="114300">
            <wp:extent cx="1558925" cy="2546985"/>
            <wp:effectExtent l="0" t="0" r="15875" b="18415"/>
            <wp:docPr id="47" name="图片 47" descr="206156058712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2061560587121_.pic"/>
                    <pic:cNvPicPr>
                      <a:picLocks noChangeAspect="1"/>
                    </pic:cNvPicPr>
                  </pic:nvPicPr>
                  <pic:blipFill>
                    <a:blip r:embed="rId49"/>
                    <a:stretch>
                      <a:fillRect/>
                    </a:stretch>
                  </pic:blipFill>
                  <pic:spPr>
                    <a:xfrm>
                      <a:off x="0" y="0"/>
                      <a:ext cx="1558925" cy="2546985"/>
                    </a:xfrm>
                    <a:prstGeom prst="rect">
                      <a:avLst/>
                    </a:prstGeom>
                  </pic:spPr>
                </pic:pic>
              </a:graphicData>
            </a:graphic>
          </wp:inline>
        </w:drawing>
      </w:r>
      <w:r>
        <w:t xml:space="preserve"> </w:t>
      </w:r>
      <w:r>
        <w:drawing>
          <wp:inline distT="0" distB="0" distL="114300" distR="114300">
            <wp:extent cx="1670685" cy="2573655"/>
            <wp:effectExtent l="0" t="0" r="5715" b="17145"/>
            <wp:docPr id="48" name="图片 48" descr="2051560587120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2051560587120_.pic"/>
                    <pic:cNvPicPr>
                      <a:picLocks noChangeAspect="1"/>
                    </pic:cNvPicPr>
                  </pic:nvPicPr>
                  <pic:blipFill>
                    <a:blip r:embed="rId50"/>
                    <a:stretch>
                      <a:fillRect/>
                    </a:stretch>
                  </pic:blipFill>
                  <pic:spPr>
                    <a:xfrm>
                      <a:off x="0" y="0"/>
                      <a:ext cx="1670685" cy="2573655"/>
                    </a:xfrm>
                    <a:prstGeom prst="rect">
                      <a:avLst/>
                    </a:prstGeom>
                  </pic:spPr>
                </pic:pic>
              </a:graphicData>
            </a:graphic>
          </wp:inline>
        </w:drawing>
      </w:r>
    </w:p>
    <w:p>
      <w:pPr>
        <w:numPr>
          <w:ilvl w:val="0"/>
          <w:numId w:val="0"/>
        </w:numPr>
      </w:pPr>
    </w:p>
    <w:p>
      <w:pPr>
        <w:pStyle w:val="2"/>
      </w:pPr>
      <w:bookmarkStart w:id="19" w:name="_Toc1208930322"/>
      <w:r>
        <w:t>智能锁使用说明</w:t>
      </w:r>
      <w:bookmarkEnd w:id="19"/>
    </w:p>
    <w:p>
      <w:pPr>
        <w:numPr>
          <w:ilvl w:val="0"/>
          <w:numId w:val="0"/>
        </w:numPr>
      </w:pPr>
    </w:p>
    <w:p>
      <w:pPr>
        <w:pStyle w:val="2"/>
      </w:pPr>
      <w:bookmarkStart w:id="20" w:name="_Toc1149137587"/>
      <w:r>
        <w:t>常见故障与解答</w:t>
      </w:r>
      <w:bookmarkEnd w:id="20"/>
    </w:p>
    <w:p>
      <w:pPr>
        <w:numPr>
          <w:ilvl w:val="0"/>
          <w:numId w:val="1"/>
        </w:numPr>
      </w:pPr>
      <w:r>
        <w:t>打开小程序时，小程序提示“请先开启手机蓝牙”。</w:t>
      </w:r>
    </w:p>
    <w:p>
      <w:pPr>
        <w:widowControl w:val="0"/>
        <w:numPr>
          <w:ilvl w:val="0"/>
          <w:numId w:val="0"/>
        </w:numPr>
        <w:jc w:val="both"/>
      </w:pPr>
      <w:r>
        <w:t>本系统的手机端小程序，不管是“我的锁”或“智能锁钥匙”小程序，都是基于手机蓝牙技术实现与门锁的通信连接的。所以请先确保操作手机内的蓝牙功能已打开。或者微信已被授权使用蓝牙功能。</w:t>
      </w:r>
    </w:p>
    <w:p>
      <w:pPr>
        <w:widowControl w:val="0"/>
        <w:numPr>
          <w:ilvl w:val="0"/>
          <w:numId w:val="0"/>
        </w:numPr>
        <w:jc w:val="both"/>
      </w:pPr>
    </w:p>
    <w:p>
      <w:pPr>
        <w:widowControl w:val="0"/>
        <w:numPr>
          <w:ilvl w:val="0"/>
          <w:numId w:val="0"/>
        </w:numPr>
        <w:jc w:val="both"/>
      </w:pPr>
      <w:r>
        <w:drawing>
          <wp:inline distT="0" distB="0" distL="114300" distR="114300">
            <wp:extent cx="1574165" cy="2219325"/>
            <wp:effectExtent l="0" t="0" r="635" b="15875"/>
            <wp:docPr id="49" name="图片 49" descr="2011560587116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2011560587116_.pic"/>
                    <pic:cNvPicPr>
                      <a:picLocks noChangeAspect="1"/>
                    </pic:cNvPicPr>
                  </pic:nvPicPr>
                  <pic:blipFill>
                    <a:blip r:embed="rId51"/>
                    <a:stretch>
                      <a:fillRect/>
                    </a:stretch>
                  </pic:blipFill>
                  <pic:spPr>
                    <a:xfrm>
                      <a:off x="0" y="0"/>
                      <a:ext cx="1574165" cy="2219325"/>
                    </a:xfrm>
                    <a:prstGeom prst="rect">
                      <a:avLst/>
                    </a:prstGeom>
                  </pic:spPr>
                </pic:pic>
              </a:graphicData>
            </a:graphic>
          </wp:inline>
        </w:drawing>
      </w:r>
      <w:r>
        <w:t xml:space="preserve"> </w:t>
      </w:r>
      <w:r>
        <w:drawing>
          <wp:inline distT="0" distB="0" distL="114300" distR="114300">
            <wp:extent cx="1585595" cy="2024380"/>
            <wp:effectExtent l="0" t="0" r="14605" b="7620"/>
            <wp:docPr id="50" name="图片 50" descr="2021560587117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2021560587117_.pic"/>
                    <pic:cNvPicPr>
                      <a:picLocks noChangeAspect="1"/>
                    </pic:cNvPicPr>
                  </pic:nvPicPr>
                  <pic:blipFill>
                    <a:blip r:embed="rId52"/>
                    <a:stretch>
                      <a:fillRect/>
                    </a:stretch>
                  </pic:blipFill>
                  <pic:spPr>
                    <a:xfrm>
                      <a:off x="0" y="0"/>
                      <a:ext cx="1585595" cy="2024380"/>
                    </a:xfrm>
                    <a:prstGeom prst="rect">
                      <a:avLst/>
                    </a:prstGeom>
                  </pic:spPr>
                </pic:pic>
              </a:graphicData>
            </a:graphic>
          </wp:inline>
        </w:drawing>
      </w:r>
    </w:p>
    <w:p>
      <w:pPr>
        <w:widowControl w:val="0"/>
        <w:numPr>
          <w:ilvl w:val="0"/>
          <w:numId w:val="0"/>
        </w:numPr>
        <w:jc w:val="both"/>
      </w:pPr>
    </w:p>
    <w:p>
      <w:pPr>
        <w:numPr>
          <w:ilvl w:val="0"/>
          <w:numId w:val="1"/>
        </w:numPr>
      </w:pPr>
      <w:r>
        <w:t>“智能锁钥匙”小程序没有显示对应房间的有效授权。</w:t>
      </w:r>
    </w:p>
    <w:p>
      <w:pPr>
        <w:widowControl w:val="0"/>
        <w:numPr>
          <w:ilvl w:val="0"/>
          <w:numId w:val="2"/>
        </w:numPr>
        <w:ind w:firstLine="105" w:firstLineChars="50"/>
        <w:jc w:val="both"/>
      </w:pPr>
      <w:r>
        <w:t>请确定对应的手机有网络信号，可通过关闭并重新打开微信尝试看有没有重新刷新。</w:t>
      </w:r>
    </w:p>
    <w:p>
      <w:pPr>
        <w:widowControl w:val="0"/>
        <w:numPr>
          <w:ilvl w:val="0"/>
          <w:numId w:val="2"/>
        </w:numPr>
        <w:ind w:firstLine="105" w:firstLineChars="50"/>
        <w:jc w:val="both"/>
      </w:pPr>
      <w:r>
        <w:t>请确保用户使用的验证手机号码与您新发钥匙时填入的手机号码一致，用户可尝试在“我的”页面点击“退出账号”，然后重新进行小程序手机号码验证操作。</w:t>
      </w:r>
    </w:p>
    <w:p>
      <w:pPr>
        <w:widowControl w:val="0"/>
        <w:numPr>
          <w:ilvl w:val="0"/>
          <w:numId w:val="0"/>
        </w:numPr>
        <w:jc w:val="both"/>
      </w:pPr>
      <w:r>
        <w:drawing>
          <wp:inline distT="0" distB="0" distL="114300" distR="114300">
            <wp:extent cx="1744980" cy="2531745"/>
            <wp:effectExtent l="0" t="0" r="7620" b="8255"/>
            <wp:docPr id="51" name="图片 51" descr="2081560587123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2081560587123_.pic"/>
                    <pic:cNvPicPr>
                      <a:picLocks noChangeAspect="1"/>
                    </pic:cNvPicPr>
                  </pic:nvPicPr>
                  <pic:blipFill>
                    <a:blip r:embed="rId53"/>
                    <a:stretch>
                      <a:fillRect/>
                    </a:stretch>
                  </pic:blipFill>
                  <pic:spPr>
                    <a:xfrm>
                      <a:off x="0" y="0"/>
                      <a:ext cx="1744980" cy="2531745"/>
                    </a:xfrm>
                    <a:prstGeom prst="rect">
                      <a:avLst/>
                    </a:prstGeom>
                  </pic:spPr>
                </pic:pic>
              </a:graphicData>
            </a:graphic>
          </wp:inline>
        </w:drawing>
      </w:r>
    </w:p>
    <w:p>
      <w:pPr>
        <w:numPr>
          <w:ilvl w:val="0"/>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716F8"/>
    <w:multiLevelType w:val="singleLevel"/>
    <w:tmpl w:val="5D0716F8"/>
    <w:lvl w:ilvl="0" w:tentative="0">
      <w:start w:val="1"/>
      <w:numFmt w:val="decimal"/>
      <w:suff w:val="space"/>
      <w:lvlText w:val="%1."/>
      <w:lvlJc w:val="left"/>
    </w:lvl>
  </w:abstractNum>
  <w:abstractNum w:abstractNumId="1">
    <w:nsid w:val="5D0717F1"/>
    <w:multiLevelType w:val="singleLevel"/>
    <w:tmpl w:val="5D0717F1"/>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AB022"/>
    <w:rsid w:val="0CFF191A"/>
    <w:rsid w:val="16FF343B"/>
    <w:rsid w:val="1FFF315A"/>
    <w:rsid w:val="2F28C617"/>
    <w:rsid w:val="2FB39C15"/>
    <w:rsid w:val="375B4C44"/>
    <w:rsid w:val="3BBFCA0D"/>
    <w:rsid w:val="3FEB7352"/>
    <w:rsid w:val="3FFD2AA3"/>
    <w:rsid w:val="47F433D1"/>
    <w:rsid w:val="4AD9B2C6"/>
    <w:rsid w:val="4FBAC12B"/>
    <w:rsid w:val="5B2F7366"/>
    <w:rsid w:val="5BFD8994"/>
    <w:rsid w:val="5ECB0B6C"/>
    <w:rsid w:val="62DBEB94"/>
    <w:rsid w:val="65F6974C"/>
    <w:rsid w:val="6C3F1363"/>
    <w:rsid w:val="6EFFB5FE"/>
    <w:rsid w:val="6FA5897C"/>
    <w:rsid w:val="75FE8CCA"/>
    <w:rsid w:val="7AFF3D3C"/>
    <w:rsid w:val="7DEB93EE"/>
    <w:rsid w:val="7DF3D818"/>
    <w:rsid w:val="7DFE02B7"/>
    <w:rsid w:val="7DFF7B70"/>
    <w:rsid w:val="7E3FA568"/>
    <w:rsid w:val="7E9C57D0"/>
    <w:rsid w:val="7EBFC8C5"/>
    <w:rsid w:val="7FF999B1"/>
    <w:rsid w:val="7FFFECF3"/>
    <w:rsid w:val="97FD7D98"/>
    <w:rsid w:val="9C7BEC29"/>
    <w:rsid w:val="9E7E4753"/>
    <w:rsid w:val="AADC4E5C"/>
    <w:rsid w:val="BE7B6D02"/>
    <w:rsid w:val="BFF8580C"/>
    <w:rsid w:val="DFEBD979"/>
    <w:rsid w:val="EFF709CD"/>
    <w:rsid w:val="EFFAB022"/>
    <w:rsid w:val="F3BEA953"/>
    <w:rsid w:val="F56F0137"/>
    <w:rsid w:val="F6FBF9C8"/>
    <w:rsid w:val="F8FB7DFE"/>
    <w:rsid w:val="FBEF373D"/>
    <w:rsid w:val="FC6BD24D"/>
    <w:rsid w:val="FD2E8CAD"/>
    <w:rsid w:val="FF77474E"/>
    <w:rsid w:val="FF81BE69"/>
    <w:rsid w:val="FFDB6E97"/>
    <w:rsid w:val="FFDFE36C"/>
    <w:rsid w:val="FFFAE5DF"/>
    <w:rsid w:val="FFFE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toc 1"/>
    <w:basedOn w:val="1"/>
    <w:next w:val="1"/>
    <w:uiPriority w:val="0"/>
  </w:style>
  <w:style w:type="paragraph" w:styleId="5">
    <w:name w:val="toc 2"/>
    <w:basedOn w:val="1"/>
    <w:next w:val="1"/>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50.jpeg"/><Relationship Id="rId52" Type="http://schemas.openxmlformats.org/officeDocument/2006/relationships/image" Target="media/image49.jpeg"/><Relationship Id="rId51" Type="http://schemas.openxmlformats.org/officeDocument/2006/relationships/image" Target="media/image48.jpeg"/><Relationship Id="rId50" Type="http://schemas.openxmlformats.org/officeDocument/2006/relationships/image" Target="media/image47.jpeg"/><Relationship Id="rId5" Type="http://schemas.openxmlformats.org/officeDocument/2006/relationships/image" Target="media/image2.png"/><Relationship Id="rId49" Type="http://schemas.openxmlformats.org/officeDocument/2006/relationships/image" Target="media/image46.jpeg"/><Relationship Id="rId48" Type="http://schemas.openxmlformats.org/officeDocument/2006/relationships/image" Target="media/image45.jpeg"/><Relationship Id="rId47" Type="http://schemas.openxmlformats.org/officeDocument/2006/relationships/image" Target="media/image44.jpeg"/><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jpe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jpe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Office_1.2.0.1574_F1E327BC-269C-435d-A152-05C5408002CA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2019-06-16T00:00:00Z</dcterms:created>
  <dc:creator>peica</dc:creator>
  <cp:lastModifiedBy>peica</cp:lastModifiedBy>
  <dcterms:modified xsi:type="dcterms:W3CDTF">2019-06-20T09:03:59Z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2052-1.2.0.1574</vt:lpwstr>
  </property>
</Properties>
</file>